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183DD3D7" w14:textId="77777777">
        <w:trPr>
          <w:trHeight w:val="858"/>
        </w:trPr>
        <w:tc>
          <w:tcPr>
            <w:tcW w:w="10628" w:type="dxa"/>
            <w:gridSpan w:val="2"/>
            <w:shd w:val="clear" w:color="auto" w:fill="9CC2E3"/>
          </w:tcPr>
          <w:p w14:paraId="640B1552" w14:textId="77777777" w:rsidR="006F0519" w:rsidRDefault="00000000">
            <w:pPr>
              <w:pStyle w:val="TableParagraph"/>
              <w:spacing w:before="290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6F0519" w14:paraId="059D3402" w14:textId="77777777">
        <w:trPr>
          <w:trHeight w:val="1662"/>
        </w:trPr>
        <w:tc>
          <w:tcPr>
            <w:tcW w:w="2926" w:type="dxa"/>
            <w:shd w:val="clear" w:color="auto" w:fill="D9D9D9"/>
          </w:tcPr>
          <w:p w14:paraId="16F4ABE9" w14:textId="77777777" w:rsidR="006F0519" w:rsidRDefault="006F0519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373C417" w14:textId="77777777" w:rsidR="006F0519" w:rsidRDefault="00000000">
            <w:pPr>
              <w:pStyle w:val="TableParagraph"/>
              <w:spacing w:line="237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4B3673E8" w14:textId="77777777" w:rsidR="006F051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72E34D0F" w14:textId="77777777" w:rsidR="001B2B03" w:rsidRDefault="00000000" w:rsidP="001B2B03">
            <w:pPr>
              <w:pStyle w:val="TableParagraph"/>
              <w:spacing w:line="326" w:lineRule="auto"/>
              <w:ind w:right="3329"/>
              <w:rPr>
                <w:sz w:val="24"/>
              </w:rPr>
            </w:pPr>
            <w:r>
              <w:rPr>
                <w:sz w:val="24"/>
              </w:rPr>
              <w:t xml:space="preserve">Città Molfetta provincia BARI </w:t>
            </w:r>
          </w:p>
          <w:p w14:paraId="0309650D" w14:textId="639C011B" w:rsidR="006F0519" w:rsidRDefault="00000000" w:rsidP="001B2B03">
            <w:pPr>
              <w:pStyle w:val="TableParagraph"/>
              <w:spacing w:line="326" w:lineRule="auto"/>
              <w:ind w:right="3329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2"/>
                <w:sz w:val="24"/>
              </w:rPr>
              <w:t xml:space="preserve"> </w:t>
            </w:r>
            <w:r w:rsidR="001B2B03">
              <w:rPr>
                <w:sz w:val="24"/>
              </w:rPr>
              <w:t>Accoglienza turistica</w:t>
            </w:r>
          </w:p>
          <w:p w14:paraId="1A764811" w14:textId="3D29CE25" w:rsidR="006F0519" w:rsidRDefault="00000000">
            <w:pPr>
              <w:pStyle w:val="TableParagraph"/>
              <w:spacing w:before="2" w:line="252" w:lineRule="exact"/>
              <w:ind w:left="124"/>
            </w:pPr>
            <w:r>
              <w:t>Annualità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B11AC8">
              <w:t>5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</w:t>
            </w:r>
            <w:r w:rsidR="00B11AC8">
              <w:rPr>
                <w:spacing w:val="-5"/>
              </w:rPr>
              <w:t>6</w:t>
            </w:r>
          </w:p>
          <w:p w14:paraId="46B76B53" w14:textId="77777777" w:rsidR="006F0519" w:rsidRDefault="00000000">
            <w:pPr>
              <w:pStyle w:val="TableParagraph"/>
              <w:spacing w:line="252" w:lineRule="exact"/>
              <w:ind w:left="124"/>
            </w:pPr>
            <w:r>
              <w:t>Classe</w:t>
            </w:r>
            <w:r>
              <w:rPr>
                <w:spacing w:val="-4"/>
              </w:rPr>
              <w:t xml:space="preserve"> </w:t>
            </w:r>
            <w:r>
              <w:t>4^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quadrimestre</w:t>
            </w:r>
          </w:p>
        </w:tc>
      </w:tr>
      <w:tr w:rsidR="006F0519" w14:paraId="5071865E" w14:textId="77777777">
        <w:trPr>
          <w:trHeight w:val="447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7AE0F6EE" w14:textId="77777777" w:rsidR="006F0519" w:rsidRDefault="00000000">
            <w:pPr>
              <w:pStyle w:val="TableParagraph"/>
              <w:spacing w:before="9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236E103C" w14:textId="77777777" w:rsidR="006F0519" w:rsidRDefault="006F0519">
            <w:pPr>
              <w:pStyle w:val="TableParagraph"/>
              <w:ind w:left="0"/>
            </w:pPr>
          </w:p>
        </w:tc>
      </w:tr>
      <w:tr w:rsidR="006F0519" w14:paraId="101DD073" w14:textId="77777777">
        <w:trPr>
          <w:trHeight w:val="810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2E3CA34F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6751DB66" w14:textId="77777777" w:rsidR="006F0519" w:rsidRDefault="00000000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4A5ABFC1" w14:textId="77777777" w:rsidR="006F0519" w:rsidRDefault="006F051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167B37F1" w14:textId="77777777" w:rsidR="006F0519" w:rsidRDefault="00000000">
            <w:pPr>
              <w:pStyle w:val="TableParagraph"/>
              <w:ind w:left="1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DIRITTI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DOVERI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2"/>
                <w:sz w:val="24"/>
              </w:rPr>
              <w:t xml:space="preserve"> LAVORATORE</w:t>
            </w:r>
          </w:p>
        </w:tc>
      </w:tr>
      <w:tr w:rsidR="006F0519" w14:paraId="080C5CCB" w14:textId="77777777">
        <w:trPr>
          <w:trHeight w:val="5843"/>
        </w:trPr>
        <w:tc>
          <w:tcPr>
            <w:tcW w:w="2926" w:type="dxa"/>
            <w:shd w:val="clear" w:color="auto" w:fill="D9D9D9"/>
          </w:tcPr>
          <w:p w14:paraId="62D29295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434E50EB" w14:textId="77777777" w:rsidR="006F0519" w:rsidRDefault="0000000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2E832BB4" w14:textId="77777777" w:rsidR="006F0519" w:rsidRDefault="00000000">
            <w:pPr>
              <w:pStyle w:val="TableParagraph"/>
              <w:spacing w:before="16" w:line="259" w:lineRule="auto"/>
              <w:ind w:left="12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COMPETENZA n.1 </w:t>
            </w:r>
            <w:r>
              <w:rPr>
                <w:rFonts w:ascii="Calibri" w:hAnsi="Calibri"/>
              </w:rPr>
              <w:t>Sviluppare atteggiamenti e adottare comportamenti fondati sul rispetto verso ogni persona, sulla responsabilità individuale, sulla legalità, sulla partecipazione e la solidarietà, sull’importanza del lavoro, sostenuti dalla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conoscenza della Carta costituzionale, della Carta dei diritti fondamentali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dell’Unione europea e della Dichiarazione internazionale dei Diritti umani.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Conoscere il significato della appartenenza ad una comunità, locale, e nazionale. Approfondire il concetto di Patria.</w:t>
            </w:r>
          </w:p>
          <w:p w14:paraId="7930542E" w14:textId="77777777" w:rsidR="006F0519" w:rsidRDefault="006F0519">
            <w:pPr>
              <w:pStyle w:val="TableParagraph"/>
              <w:ind w:left="0"/>
            </w:pPr>
          </w:p>
          <w:p w14:paraId="4E1A66F7" w14:textId="77777777" w:rsidR="006F0519" w:rsidRDefault="006F0519">
            <w:pPr>
              <w:pStyle w:val="TableParagraph"/>
              <w:spacing w:before="74"/>
              <w:ind w:left="0"/>
            </w:pPr>
          </w:p>
          <w:p w14:paraId="65ECEE1D" w14:textId="77777777" w:rsidR="006F0519" w:rsidRDefault="00000000">
            <w:pPr>
              <w:pStyle w:val="TableParagraph"/>
              <w:ind w:left="124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4D77CD50" w14:textId="77777777" w:rsidR="006F05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</w:tabs>
              <w:spacing w:before="17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Rispettare le regole e i patti assunti nella comunità, partecipare alle forme di rappresentanza a livello di classe, scuola, territorio (es. consigli di classe e di Istituto, Consulta degli studenti etc.). Comprendere gli errori fatti nella violazione dei doveri che discendono dalla appartenenza ad una comunità, a iniziare da quella scolastica, e riflettere su comportamenti e azioni volti a porvi rimedio. Comprendere il valore costituzionale del lavoro concepito come diritto ma anche come dovere. Assumere l’impegno, la diligenza e la dedizione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nello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studio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più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generale,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proprio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operato,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come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momento etico di particolare significato sociale.</w:t>
            </w:r>
          </w:p>
        </w:tc>
      </w:tr>
      <w:tr w:rsidR="006F0519" w14:paraId="457C72EB" w14:textId="77777777">
        <w:trPr>
          <w:trHeight w:val="2236"/>
        </w:trPr>
        <w:tc>
          <w:tcPr>
            <w:tcW w:w="2926" w:type="dxa"/>
            <w:shd w:val="clear" w:color="auto" w:fill="D9D9D9"/>
          </w:tcPr>
          <w:p w14:paraId="5D508C58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624F970" w14:textId="77777777" w:rsidR="006F0519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038225FE" w14:textId="77777777" w:rsidR="006F0519" w:rsidRDefault="00000000">
            <w:pPr>
              <w:pStyle w:val="TableParagraph"/>
              <w:spacing w:before="6"/>
              <w:ind w:right="679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Dtar</w:t>
            </w:r>
            <w:r>
              <w:rPr>
                <w:b/>
                <w:spacing w:val="-2"/>
                <w:sz w:val="24"/>
              </w:rPr>
              <w:t xml:space="preserve">3 </w:t>
            </w:r>
            <w:r>
              <w:rPr>
                <w:sz w:val="24"/>
              </w:rPr>
              <w:t>Inglese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2F82EC2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62685C4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EE6A05F" w14:textId="7B318B53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 w:rsidR="001B2B03">
              <w:rPr>
                <w:spacing w:val="-3"/>
                <w:sz w:val="24"/>
              </w:rPr>
              <w:t>Accoglienza turistica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0A33334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FF031CC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CB34C21" w14:textId="77777777" w:rsidR="006F0519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6F0519" w14:paraId="434BC006" w14:textId="77777777">
        <w:trPr>
          <w:trHeight w:val="2197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52516E8C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90ACE26" w14:textId="77777777" w:rsidR="006F0519" w:rsidRDefault="00000000">
            <w:pPr>
              <w:pStyle w:val="TableParagraph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4E9340C0" w14:textId="77777777" w:rsidR="006F0519" w:rsidRDefault="00000000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227E164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Costituzione</w:t>
            </w:r>
          </w:p>
          <w:p w14:paraId="4EFE726C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lavoro individuando i propri diritti e doveri di lavoratore</w:t>
            </w:r>
          </w:p>
          <w:p w14:paraId="3D968E65" w14:textId="479E1051" w:rsidR="00B11AC8" w:rsidRDefault="00B11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Analizzare l’indipendenza economica ed il gender-gap</w:t>
            </w:r>
          </w:p>
          <w:p w14:paraId="127882D0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43F2D6B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  <w:p w14:paraId="76BE4320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"/>
                <w:sz w:val="24"/>
              </w:rPr>
              <w:t xml:space="preserve"> lavoro.</w:t>
            </w:r>
          </w:p>
          <w:p w14:paraId="7C2219FC" w14:textId="77777777" w:rsidR="006F0519" w:rsidRDefault="00000000">
            <w:pPr>
              <w:pStyle w:val="TableParagraph"/>
              <w:spacing w:before="2" w:line="235" w:lineRule="exact"/>
              <w:ind w:left="35"/>
            </w:pPr>
            <w:r>
              <w:t>abilità:</w:t>
            </w:r>
            <w:r>
              <w:rPr>
                <w:spacing w:val="-5"/>
              </w:rPr>
              <w:t xml:space="preserve"> </w:t>
            </w:r>
            <w:r>
              <w:t>Individuare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t>analizzare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principi</w:t>
            </w:r>
            <w:r>
              <w:rPr>
                <w:spacing w:val="-6"/>
              </w:rPr>
              <w:t xml:space="preserve"> </w:t>
            </w:r>
            <w:r>
              <w:t>costituzionali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lavoro,</w:t>
            </w:r>
          </w:p>
        </w:tc>
      </w:tr>
    </w:tbl>
    <w:p w14:paraId="4C127A2D" w14:textId="77777777" w:rsidR="006F0519" w:rsidRDefault="006F0519">
      <w:pPr>
        <w:pStyle w:val="TableParagraph"/>
        <w:spacing w:line="235" w:lineRule="exact"/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3247A4D3" w14:textId="77777777">
        <w:trPr>
          <w:trHeight w:val="6102"/>
        </w:trPr>
        <w:tc>
          <w:tcPr>
            <w:tcW w:w="2926" w:type="dxa"/>
            <w:shd w:val="clear" w:color="auto" w:fill="D9D9D9"/>
          </w:tcPr>
          <w:p w14:paraId="7BE5DB9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3C257E54" w14:textId="77777777" w:rsidR="006F0519" w:rsidRDefault="006F0519">
            <w:pPr>
              <w:pStyle w:val="TableParagraph"/>
              <w:ind w:left="0"/>
              <w:rPr>
                <w:sz w:val="24"/>
              </w:rPr>
            </w:pPr>
          </w:p>
          <w:p w14:paraId="231216DF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  <w:p w14:paraId="08042CD3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lavoratori.</w:t>
            </w:r>
          </w:p>
          <w:p w14:paraId="23385CE4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 modello matematico lineare.</w:t>
            </w:r>
          </w:p>
          <w:p w14:paraId="4450602F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5A86BE3E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7E3D4230" w14:textId="77777777" w:rsidR="006F0519" w:rsidRDefault="00000000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Conoscenze: Conoscere le nuove forme di sfruttamento del lavoratore Abilità: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sfruttamento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riferimento nel corso del tempo</w:t>
            </w:r>
          </w:p>
          <w:p w14:paraId="0F211A56" w14:textId="77777777" w:rsidR="006F0519" w:rsidRDefault="006F051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3FC0221" w14:textId="63407302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B2B03">
              <w:rPr>
                <w:b/>
                <w:spacing w:val="-1"/>
                <w:sz w:val="24"/>
              </w:rPr>
              <w:t>ACCOGLIENZA TURISTICA</w:t>
            </w:r>
          </w:p>
          <w:p w14:paraId="75EA57E5" w14:textId="0EDA35A4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 w:rsidR="001B2B03">
              <w:rPr>
                <w:spacing w:val="-4"/>
                <w:sz w:val="24"/>
              </w:rPr>
              <w:t>le tipologie contrattuali di lavoro nel settore turistico</w:t>
            </w:r>
            <w:r>
              <w:rPr>
                <w:sz w:val="24"/>
              </w:rPr>
              <w:t>.</w:t>
            </w:r>
          </w:p>
          <w:p w14:paraId="3A3AD6F7" w14:textId="585BFE1F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 w:rsidR="001B2B03">
              <w:rPr>
                <w:spacing w:val="-4"/>
                <w:sz w:val="24"/>
              </w:rPr>
              <w:t>Riconoscere i diritti e i doveri nella gestione dei rapporti lavorativi nel settore turistico</w:t>
            </w:r>
          </w:p>
          <w:p w14:paraId="7E55956C" w14:textId="77777777" w:rsidR="006F0519" w:rsidRDefault="006F051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34524C51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4469179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L’uomo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l’uomo?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(Laborem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exercens) Abilità: Riconoscere le linee fondamentali della morale sociale in campo sociale, giuridico ed economico</w:t>
            </w:r>
          </w:p>
        </w:tc>
      </w:tr>
      <w:tr w:rsidR="006F0519" w14:paraId="4ECA4CD7" w14:textId="77777777">
        <w:trPr>
          <w:trHeight w:val="1221"/>
        </w:trPr>
        <w:tc>
          <w:tcPr>
            <w:tcW w:w="2926" w:type="dxa"/>
            <w:shd w:val="clear" w:color="auto" w:fill="D9D9D9"/>
          </w:tcPr>
          <w:p w14:paraId="018B12A4" w14:textId="77777777" w:rsidR="006F0519" w:rsidRDefault="00000000">
            <w:pPr>
              <w:pStyle w:val="TableParagraph"/>
              <w:spacing w:before="14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4F56C4D7" w14:textId="77777777" w:rsidR="006F0519" w:rsidRDefault="00000000">
            <w:pPr>
              <w:pStyle w:val="TableParagraph"/>
              <w:spacing w:before="8" w:line="259" w:lineRule="auto"/>
              <w:rPr>
                <w:sz w:val="24"/>
              </w:rPr>
            </w:pPr>
            <w:r>
              <w:rPr>
                <w:sz w:val="24"/>
              </w:rPr>
              <w:t>In occasione della festa dei lavoratori del 1° maggio il nostro Istituto organizza un evento di informazione e orientamento al lavoro con l’allestimento di una mostra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fotografica.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Seleziona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didascalie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 presentare il tema “ Diritti e doveri del lavoratore”</w:t>
            </w:r>
          </w:p>
        </w:tc>
      </w:tr>
      <w:tr w:rsidR="006F0519" w14:paraId="272CEAC2" w14:textId="77777777">
        <w:trPr>
          <w:trHeight w:val="4168"/>
        </w:trPr>
        <w:tc>
          <w:tcPr>
            <w:tcW w:w="2926" w:type="dxa"/>
            <w:shd w:val="clear" w:color="auto" w:fill="D9D9D9"/>
          </w:tcPr>
          <w:p w14:paraId="41F2A627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4DCFC0A" w14:textId="77777777" w:rsidR="006F0519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7CBDC540" w14:textId="77777777" w:rsidR="006F0519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1^FASE:</w:t>
            </w:r>
          </w:p>
          <w:p w14:paraId="17451C3E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right="2335" w:firstLine="468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515930E4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economico-</w:t>
            </w:r>
            <w:r>
              <w:rPr>
                <w:spacing w:val="-2"/>
                <w:sz w:val="24"/>
              </w:rPr>
              <w:t>aziendale</w:t>
            </w:r>
          </w:p>
          <w:p w14:paraId="65B587C6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002694D2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6327E041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effettuate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studenti</w:t>
            </w:r>
          </w:p>
          <w:p w14:paraId="0BD2FEA7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484" w:right="1053" w:firstLine="0"/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lavoro</w:t>
            </w:r>
          </w:p>
          <w:p w14:paraId="387FF0C9" w14:textId="77777777" w:rsidR="006F0519" w:rsidRDefault="006F0519">
            <w:pPr>
              <w:pStyle w:val="TableParagraph"/>
              <w:ind w:left="0"/>
              <w:rPr>
                <w:sz w:val="24"/>
              </w:rPr>
            </w:pPr>
          </w:p>
          <w:p w14:paraId="1F4517A1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38A82F57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spacing w:line="480" w:lineRule="auto"/>
              <w:ind w:right="2116" w:firstLine="468"/>
              <w:rPr>
                <w:sz w:val="24"/>
              </w:rPr>
            </w:pPr>
            <w:r>
              <w:rPr>
                <w:sz w:val="24"/>
              </w:rPr>
              <w:t>Progettazione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realtà Le tre fasi saranno svolte in presenza.</w:t>
            </w:r>
          </w:p>
        </w:tc>
      </w:tr>
      <w:tr w:rsidR="006F0519" w14:paraId="669B9798" w14:textId="77777777">
        <w:trPr>
          <w:trHeight w:val="2567"/>
        </w:trPr>
        <w:tc>
          <w:tcPr>
            <w:tcW w:w="2926" w:type="dxa"/>
            <w:shd w:val="clear" w:color="auto" w:fill="D9D9D9"/>
          </w:tcPr>
          <w:p w14:paraId="0136D944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3039AF71" w14:textId="77777777" w:rsidR="006F0519" w:rsidRDefault="00000000">
            <w:pPr>
              <w:pStyle w:val="TableParagraph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300C3C33" w14:textId="77777777" w:rsidR="006F0519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606E2DB4" w14:textId="77777777" w:rsidR="006F051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n.1</w:t>
            </w:r>
          </w:p>
          <w:p w14:paraId="7DDC4B49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5" w:line="237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L’alunno è pienamente consapevole del valore e delle regole della vita democratica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approfondire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 che la regolano con particolare riferimento al diritto del lavoro. (10-9)</w:t>
            </w:r>
          </w:p>
          <w:p w14:paraId="07411F77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7" w:line="237" w:lineRule="auto"/>
              <w:ind w:right="9" w:firstLine="0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consapevole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democratica ed è in grado di riconoscere gli elementi fondamentali del diritto che la regolano con particolare riferimento al diritto del lavoro. (8-7)</w:t>
            </w:r>
          </w:p>
          <w:p w14:paraId="6860DA17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7" w:line="237" w:lineRule="auto"/>
              <w:ind w:right="402" w:firstLine="0"/>
              <w:rPr>
                <w:sz w:val="24"/>
              </w:rPr>
            </w:pPr>
            <w:r>
              <w:rPr>
                <w:sz w:val="24"/>
              </w:rPr>
              <w:t>L’alunno conosce le principali regole della vita democratica ed è in grado,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</w:tr>
    </w:tbl>
    <w:p w14:paraId="7A1389FE" w14:textId="77777777" w:rsidR="006F0519" w:rsidRDefault="006F0519">
      <w:pPr>
        <w:pStyle w:val="TableParagraph"/>
        <w:spacing w:line="237" w:lineRule="auto"/>
        <w:rPr>
          <w:sz w:val="24"/>
        </w:rPr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63631A93" w14:textId="77777777">
        <w:trPr>
          <w:trHeight w:val="1427"/>
        </w:trPr>
        <w:tc>
          <w:tcPr>
            <w:tcW w:w="2926" w:type="dxa"/>
            <w:shd w:val="clear" w:color="auto" w:fill="D9D9D9"/>
          </w:tcPr>
          <w:p w14:paraId="5AA1C511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0B11F751" w14:textId="77777777" w:rsidR="006F051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regolano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 riferimento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  <w:p w14:paraId="4B49A59B" w14:textId="77777777" w:rsidR="006F05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5" w:line="237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riconosce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democratica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solo se guidato, si orienta tra gli elementi fondamentali del diritto che la regolano </w:t>
            </w:r>
            <w:r>
              <w:rPr>
                <w:spacing w:val="-2"/>
                <w:sz w:val="24"/>
              </w:rPr>
              <w:t>(5-4)</w:t>
            </w:r>
          </w:p>
        </w:tc>
      </w:tr>
      <w:tr w:rsidR="006F0519" w14:paraId="1ACA5AE7" w14:textId="77777777">
        <w:trPr>
          <w:trHeight w:val="1986"/>
        </w:trPr>
        <w:tc>
          <w:tcPr>
            <w:tcW w:w="2926" w:type="dxa"/>
            <w:shd w:val="clear" w:color="auto" w:fill="D9D9D9"/>
          </w:tcPr>
          <w:p w14:paraId="6BFF6F7D" w14:textId="77777777" w:rsidR="006F0519" w:rsidRDefault="00000000">
            <w:pPr>
              <w:pStyle w:val="TableParagraph"/>
              <w:spacing w:before="14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4164F271" w14:textId="77777777" w:rsidR="006F051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all’uda</w:t>
            </w:r>
          </w:p>
          <w:p w14:paraId="58B59F68" w14:textId="77777777" w:rsidR="006F0519" w:rsidRDefault="00000000">
            <w:pPr>
              <w:pStyle w:val="TableParagraph"/>
              <w:spacing w:before="17" w:line="376" w:lineRule="exact"/>
              <w:ind w:left="136" w:right="294" w:hanging="120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rileverà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riferimento: Livello inadeguato 4 -5</w:t>
            </w:r>
          </w:p>
          <w:p w14:paraId="4AB14820" w14:textId="77777777" w:rsidR="006F0519" w:rsidRDefault="00000000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0E28CA52" w14:textId="77777777" w:rsidR="006F0519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4DE66555" w14:textId="77777777" w:rsidR="006F0519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6F0519" w14:paraId="6D20961A" w14:textId="77777777">
        <w:trPr>
          <w:trHeight w:val="568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00E0E68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bottom w:val="nil"/>
            </w:tcBorders>
          </w:tcPr>
          <w:p w14:paraId="164B985B" w14:textId="77777777" w:rsidR="006F0519" w:rsidRDefault="00000000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Consegna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</w:tr>
      <w:tr w:rsidR="006F0519" w14:paraId="4A9D2DB4" w14:textId="77777777">
        <w:trPr>
          <w:trHeight w:val="122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62B4262" w14:textId="77777777" w:rsidR="006F0519" w:rsidRDefault="006F0519">
            <w:pPr>
              <w:pStyle w:val="TableParagraph"/>
              <w:spacing w:before="234"/>
              <w:ind w:left="0"/>
              <w:rPr>
                <w:sz w:val="24"/>
              </w:rPr>
            </w:pPr>
          </w:p>
          <w:p w14:paraId="149E627A" w14:textId="77777777" w:rsidR="006F0519" w:rsidRDefault="00000000">
            <w:pPr>
              <w:pStyle w:val="TableParagraph"/>
              <w:spacing w:before="1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B3490A1" w14:textId="77777777" w:rsidR="006F0519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Alla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viene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chiesto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contribuire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all’allestimento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mostra </w:t>
            </w:r>
            <w:r>
              <w:rPr>
                <w:b/>
                <w:spacing w:val="-2"/>
                <w:sz w:val="24"/>
              </w:rPr>
              <w:t>fotografica.</w:t>
            </w:r>
          </w:p>
        </w:tc>
      </w:tr>
      <w:tr w:rsidR="006F0519" w14:paraId="3D8ECCAF" w14:textId="77777777">
        <w:trPr>
          <w:trHeight w:val="286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0AEF3B98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6CDEA99" w14:textId="77777777" w:rsidR="006F0519" w:rsidRDefault="00000000">
            <w:pPr>
              <w:pStyle w:val="TableParagraph"/>
              <w:spacing w:before="15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motivazioni</w:t>
            </w:r>
          </w:p>
          <w:p w14:paraId="74ADA1C8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 w:line="237" w:lineRule="auto"/>
              <w:ind w:right="541" w:firstLine="0"/>
              <w:rPr>
                <w:sz w:val="24"/>
              </w:rPr>
            </w:pPr>
            <w:r>
              <w:rPr>
                <w:sz w:val="24"/>
              </w:rPr>
              <w:t>Imparare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sostentamento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realizzazione umana.</w:t>
            </w:r>
          </w:p>
          <w:p w14:paraId="44246A52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 w:line="293" w:lineRule="exact"/>
              <w:ind w:left="724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regole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lavoratori.</w:t>
            </w:r>
          </w:p>
          <w:p w14:paraId="440F9E96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 base della sicurezza sul lavoro</w:t>
            </w:r>
          </w:p>
          <w:p w14:paraId="2643AF52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" w:line="237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 opportunità lavorative offerte dal territorio e dalla rete</w:t>
            </w:r>
          </w:p>
          <w:p w14:paraId="0DA99391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/>
              <w:ind w:left="724"/>
              <w:rPr>
                <w:sz w:val="24"/>
              </w:rPr>
            </w:pPr>
            <w:r>
              <w:rPr>
                <w:sz w:val="24"/>
              </w:rPr>
              <w:t>Migliorare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2"/>
                <w:sz w:val="24"/>
              </w:rPr>
              <w:t xml:space="preserve"> digitali</w:t>
            </w:r>
          </w:p>
        </w:tc>
      </w:tr>
      <w:tr w:rsidR="006F0519" w14:paraId="2EF37673" w14:textId="77777777">
        <w:trPr>
          <w:trHeight w:val="462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A4F3975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C5BF5DA" w14:textId="77777777" w:rsidR="006F0519" w:rsidRDefault="00000000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 </w:t>
            </w:r>
            <w:r>
              <w:rPr>
                <w:b/>
                <w:spacing w:val="-2"/>
                <w:sz w:val="24"/>
              </w:rPr>
              <w:t>modalità</w:t>
            </w:r>
          </w:p>
        </w:tc>
      </w:tr>
      <w:tr w:rsidR="006F0519" w14:paraId="390FB79A" w14:textId="77777777">
        <w:trPr>
          <w:trHeight w:val="651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4D13F3D7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17E65AF" w14:textId="77777777" w:rsidR="006F05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43"/>
              <w:ind w:right="517" w:firstLine="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 procederà con attività individuali.</w:t>
            </w:r>
          </w:p>
        </w:tc>
      </w:tr>
      <w:tr w:rsidR="006F0519" w14:paraId="530A7323" w14:textId="77777777">
        <w:trPr>
          <w:trHeight w:val="9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B035E4C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B454ACC" w14:textId="77777777" w:rsidR="006F0519" w:rsidRDefault="00000000">
            <w:pPr>
              <w:pStyle w:val="TableParagraph"/>
              <w:spacing w:before="4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realizzare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prodotti</w:t>
            </w:r>
          </w:p>
          <w:p w14:paraId="6C534EFF" w14:textId="77777777" w:rsidR="006F05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6"/>
              </w:tabs>
              <w:ind w:right="83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lavoratore”</w:t>
            </w:r>
          </w:p>
        </w:tc>
      </w:tr>
      <w:tr w:rsidR="006F0519" w14:paraId="777B3BA8" w14:textId="77777777">
        <w:trPr>
          <w:trHeight w:val="74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52EFF22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A28FC2F" w14:textId="77777777" w:rsidR="006F0519" w:rsidRDefault="00000000">
            <w:pPr>
              <w:pStyle w:val="TableParagraph"/>
              <w:spacing w:before="9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715F7E3F" w14:textId="77777777" w:rsidR="006F05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line="274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quadrimestre</w:t>
            </w:r>
          </w:p>
        </w:tc>
      </w:tr>
      <w:tr w:rsidR="006F0519" w14:paraId="58104506" w14:textId="77777777">
        <w:trPr>
          <w:trHeight w:val="2264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4DAC972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</w:tcBorders>
          </w:tcPr>
          <w:p w14:paraId="712F0456" w14:textId="77777777" w:rsidR="006F0519" w:rsidRDefault="00000000">
            <w:pPr>
              <w:pStyle w:val="TableParagraph"/>
              <w:spacing w:before="9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 </w:t>
            </w:r>
            <w:r>
              <w:rPr>
                <w:b/>
                <w:spacing w:val="-2"/>
                <w:sz w:val="24"/>
              </w:rPr>
              <w:t>risorse</w:t>
            </w:r>
          </w:p>
          <w:p w14:paraId="33C6434A" w14:textId="77777777" w:rsidR="006F05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line="275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Articoli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giornale,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ricerche</w:t>
            </w:r>
            <w:r>
              <w:rPr>
                <w:spacing w:val="-2"/>
                <w:sz w:val="24"/>
              </w:rPr>
              <w:t xml:space="preserve"> individuali</w:t>
            </w:r>
          </w:p>
        </w:tc>
      </w:tr>
    </w:tbl>
    <w:p w14:paraId="0334DA8A" w14:textId="77777777" w:rsidR="006F0519" w:rsidRDefault="006F0519">
      <w:pPr>
        <w:pStyle w:val="TableParagraph"/>
        <w:spacing w:line="275" w:lineRule="exact"/>
        <w:rPr>
          <w:sz w:val="24"/>
        </w:rPr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p w14:paraId="1DB08E11" w14:textId="77777777" w:rsidR="006F0519" w:rsidRDefault="006F0519">
      <w:pPr>
        <w:spacing w:before="4"/>
        <w:rPr>
          <w:rFonts w:ascii="Times New Roman"/>
          <w:sz w:val="17"/>
        </w:rPr>
      </w:pPr>
    </w:p>
    <w:sectPr w:rsidR="006F0519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AA"/>
    <w:multiLevelType w:val="hybridMultilevel"/>
    <w:tmpl w:val="EDB62332"/>
    <w:lvl w:ilvl="0" w:tplc="8620227E">
      <w:numFmt w:val="bullet"/>
      <w:lvlText w:val="•"/>
      <w:lvlJc w:val="left"/>
      <w:pPr>
        <w:ind w:left="16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C6D332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9DC03ED2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87E629BC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79A89594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F078CA56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E4DA0C3A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4A1EDE84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F7FE54E0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144A20FC"/>
    <w:multiLevelType w:val="hybridMultilevel"/>
    <w:tmpl w:val="133AF832"/>
    <w:lvl w:ilvl="0" w:tplc="217876FC">
      <w:numFmt w:val="bullet"/>
      <w:lvlText w:val="•"/>
      <w:lvlJc w:val="left"/>
      <w:pPr>
        <w:ind w:left="1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A4E0E6">
      <w:numFmt w:val="bullet"/>
      <w:lvlText w:val="•"/>
      <w:lvlJc w:val="left"/>
      <w:pPr>
        <w:ind w:left="787" w:hanging="240"/>
      </w:pPr>
      <w:rPr>
        <w:rFonts w:hint="default"/>
        <w:lang w:val="it-IT" w:eastAsia="en-US" w:bidi="ar-SA"/>
      </w:rPr>
    </w:lvl>
    <w:lvl w:ilvl="2" w:tplc="6C6625AC">
      <w:numFmt w:val="bullet"/>
      <w:lvlText w:val="•"/>
      <w:lvlJc w:val="left"/>
      <w:pPr>
        <w:ind w:left="1554" w:hanging="240"/>
      </w:pPr>
      <w:rPr>
        <w:rFonts w:hint="default"/>
        <w:lang w:val="it-IT" w:eastAsia="en-US" w:bidi="ar-SA"/>
      </w:rPr>
    </w:lvl>
    <w:lvl w:ilvl="3" w:tplc="8FD690EE">
      <w:numFmt w:val="bullet"/>
      <w:lvlText w:val="•"/>
      <w:lvlJc w:val="left"/>
      <w:pPr>
        <w:ind w:left="2321" w:hanging="240"/>
      </w:pPr>
      <w:rPr>
        <w:rFonts w:hint="default"/>
        <w:lang w:val="it-IT" w:eastAsia="en-US" w:bidi="ar-SA"/>
      </w:rPr>
    </w:lvl>
    <w:lvl w:ilvl="4" w:tplc="802CB414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5" w:tplc="FD2E76C6">
      <w:numFmt w:val="bullet"/>
      <w:lvlText w:val="•"/>
      <w:lvlJc w:val="left"/>
      <w:pPr>
        <w:ind w:left="3856" w:hanging="240"/>
      </w:pPr>
      <w:rPr>
        <w:rFonts w:hint="default"/>
        <w:lang w:val="it-IT" w:eastAsia="en-US" w:bidi="ar-SA"/>
      </w:rPr>
    </w:lvl>
    <w:lvl w:ilvl="6" w:tplc="267CE8B8">
      <w:numFmt w:val="bullet"/>
      <w:lvlText w:val="•"/>
      <w:lvlJc w:val="left"/>
      <w:pPr>
        <w:ind w:left="4623" w:hanging="240"/>
      </w:pPr>
      <w:rPr>
        <w:rFonts w:hint="default"/>
        <w:lang w:val="it-IT" w:eastAsia="en-US" w:bidi="ar-SA"/>
      </w:rPr>
    </w:lvl>
    <w:lvl w:ilvl="7" w:tplc="7A102FF4">
      <w:numFmt w:val="bullet"/>
      <w:lvlText w:val="•"/>
      <w:lvlJc w:val="left"/>
      <w:pPr>
        <w:ind w:left="5390" w:hanging="240"/>
      </w:pPr>
      <w:rPr>
        <w:rFonts w:hint="default"/>
        <w:lang w:val="it-IT" w:eastAsia="en-US" w:bidi="ar-SA"/>
      </w:rPr>
    </w:lvl>
    <w:lvl w:ilvl="8" w:tplc="1BC25422">
      <w:numFmt w:val="bullet"/>
      <w:lvlText w:val="•"/>
      <w:lvlJc w:val="left"/>
      <w:pPr>
        <w:ind w:left="6157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28160F10"/>
    <w:multiLevelType w:val="hybridMultilevel"/>
    <w:tmpl w:val="17A8052C"/>
    <w:lvl w:ilvl="0" w:tplc="C80291C4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6E9F40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E472AFA0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1A1AB002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ADDECA38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641AA268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161A6506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178E2394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5F304F04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2EB628D3"/>
    <w:multiLevelType w:val="hybridMultilevel"/>
    <w:tmpl w:val="D65410C2"/>
    <w:lvl w:ilvl="0" w:tplc="65C0E94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86F694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2AAA1CC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7C18267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6E4DFF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AB82104E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D534C18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FDDA5276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0AAA5F84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A1A1639"/>
    <w:multiLevelType w:val="hybridMultilevel"/>
    <w:tmpl w:val="8554716A"/>
    <w:lvl w:ilvl="0" w:tplc="61486336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AEB30E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A37A2F80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C2024C52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47A28B30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3D0A185E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3B94F570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8312AFFE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280A703A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6B1559D4"/>
    <w:multiLevelType w:val="hybridMultilevel"/>
    <w:tmpl w:val="AB3A47EE"/>
    <w:lvl w:ilvl="0" w:tplc="0310DE66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0E8D12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6164CACC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6866A31C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D88AD7B8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3D44B7D6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0884E98A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0E32F698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BD3A0BE8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6" w15:restartNumberingAfterBreak="0">
    <w:nsid w:val="73362155"/>
    <w:multiLevelType w:val="hybridMultilevel"/>
    <w:tmpl w:val="E014EC96"/>
    <w:lvl w:ilvl="0" w:tplc="CBF87222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BEC72DE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0B7AB6E6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13783388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5ABE97E4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7BC0F3B8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A4FE0C5E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C1264A9E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E5EACAC2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7" w15:restartNumberingAfterBreak="0">
    <w:nsid w:val="73444E39"/>
    <w:multiLevelType w:val="hybridMultilevel"/>
    <w:tmpl w:val="474CB2A0"/>
    <w:lvl w:ilvl="0" w:tplc="39CE159C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EAD2BC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F4DA1726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8BE0B8CE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4C6C446A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05501C72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8DF68CDE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8DF0D8BC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5F4C579C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7D6854A1"/>
    <w:multiLevelType w:val="hybridMultilevel"/>
    <w:tmpl w:val="CC5A0D98"/>
    <w:lvl w:ilvl="0" w:tplc="F9DC22FE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42B620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8598B100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00EA8924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A8F8A0CE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97925852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B14C48CE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7026DA26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A7B2FDAE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num w:numId="1" w16cid:durableId="237600221">
    <w:abstractNumId w:val="2"/>
  </w:num>
  <w:num w:numId="2" w16cid:durableId="1313944613">
    <w:abstractNumId w:val="6"/>
  </w:num>
  <w:num w:numId="3" w16cid:durableId="1699970487">
    <w:abstractNumId w:val="5"/>
  </w:num>
  <w:num w:numId="4" w16cid:durableId="1262103835">
    <w:abstractNumId w:val="0"/>
  </w:num>
  <w:num w:numId="5" w16cid:durableId="991327422">
    <w:abstractNumId w:val="8"/>
  </w:num>
  <w:num w:numId="6" w16cid:durableId="2091805661">
    <w:abstractNumId w:val="7"/>
  </w:num>
  <w:num w:numId="7" w16cid:durableId="1060861296">
    <w:abstractNumId w:val="4"/>
  </w:num>
  <w:num w:numId="8" w16cid:durableId="1806702789">
    <w:abstractNumId w:val="1"/>
  </w:num>
  <w:num w:numId="9" w16cid:durableId="85415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519"/>
    <w:rsid w:val="001B2B03"/>
    <w:rsid w:val="003530DA"/>
    <w:rsid w:val="0068620A"/>
    <w:rsid w:val="006F0519"/>
    <w:rsid w:val="00B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46F0"/>
  <w15:docId w15:val="{800AD61F-95D6-4C56-AA48-40275FF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859</Words>
  <Characters>4900</Characters>
  <Application>Microsoft Office Word</Application>
  <DocSecurity>0</DocSecurity>
  <Lines>40</Lines>
  <Paragraphs>11</Paragraphs>
  <ScaleCrop>false</ScaleCrop>
  <Company>HP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Dorotea</dc:creator>
  <cp:lastModifiedBy>dorotea de gennaro</cp:lastModifiedBy>
  <cp:revision>3</cp:revision>
  <dcterms:created xsi:type="dcterms:W3CDTF">2025-10-20T11:20:00Z</dcterms:created>
  <dcterms:modified xsi:type="dcterms:W3CDTF">2025-10-20T11:47:00Z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D:20241117075740</vt:lpwstr>
  </property>
</Properties>
</file>