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5"/>
        <w:gridCol w:w="6950"/>
      </w:tblGrid>
      <w:tr w:rsidR="00914673" w14:paraId="0F9EAD76" w14:textId="77777777">
        <w:trPr>
          <w:trHeight w:val="828"/>
        </w:trPr>
        <w:tc>
          <w:tcPr>
            <w:tcW w:w="9915" w:type="dxa"/>
            <w:gridSpan w:val="2"/>
            <w:shd w:val="clear" w:color="auto" w:fill="9CC2E3"/>
          </w:tcPr>
          <w:p w14:paraId="7F73916B" w14:textId="77777777" w:rsidR="00914673" w:rsidRDefault="00000000">
            <w:pPr>
              <w:pStyle w:val="TableParagraph"/>
              <w:spacing w:before="274"/>
              <w:ind w:lef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FORMAT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RIFERIMENTO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DELL’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UDA</w:t>
            </w:r>
          </w:p>
        </w:tc>
      </w:tr>
      <w:tr w:rsidR="00914673" w14:paraId="0615583C" w14:textId="77777777">
        <w:trPr>
          <w:trHeight w:val="1930"/>
        </w:trPr>
        <w:tc>
          <w:tcPr>
            <w:tcW w:w="2965" w:type="dxa"/>
            <w:shd w:val="clear" w:color="auto" w:fill="D9D9D9"/>
          </w:tcPr>
          <w:p w14:paraId="55713772" w14:textId="77777777" w:rsidR="00914673" w:rsidRDefault="00914673">
            <w:pPr>
              <w:pStyle w:val="TableParagraph"/>
              <w:spacing w:before="153"/>
              <w:ind w:left="0"/>
            </w:pPr>
          </w:p>
          <w:p w14:paraId="7368F75D" w14:textId="77777777" w:rsidR="00914673" w:rsidRDefault="00000000">
            <w:pPr>
              <w:pStyle w:val="TableParagraph"/>
              <w:spacing w:before="1"/>
              <w:ind w:left="118" w:right="414"/>
              <w:rPr>
                <w:b/>
              </w:rPr>
            </w:pPr>
            <w:r>
              <w:rPr>
                <w:b/>
              </w:rPr>
              <w:t>Elementi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identificativi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dei destinatari </w:t>
            </w:r>
            <w:proofErr w:type="spellStart"/>
            <w:r>
              <w:rPr>
                <w:b/>
              </w:rPr>
              <w:t>dell’UdA</w:t>
            </w:r>
            <w:proofErr w:type="spellEnd"/>
          </w:p>
        </w:tc>
        <w:tc>
          <w:tcPr>
            <w:tcW w:w="6950" w:type="dxa"/>
          </w:tcPr>
          <w:p w14:paraId="1CE69AA8" w14:textId="77777777" w:rsidR="00914673" w:rsidRDefault="00000000">
            <w:pPr>
              <w:pStyle w:val="TableParagraph"/>
              <w:tabs>
                <w:tab w:val="left" w:pos="1764"/>
              </w:tabs>
              <w:spacing w:line="266" w:lineRule="auto"/>
              <w:ind w:right="3795"/>
              <w:rPr>
                <w:sz w:val="24"/>
              </w:rPr>
            </w:pPr>
            <w:r>
              <w:rPr>
                <w:sz w:val="24"/>
              </w:rPr>
              <w:t>Istituto I.P.E.O.A. Molfetta Città Molfetta</w:t>
            </w:r>
            <w:r>
              <w:rPr>
                <w:sz w:val="24"/>
              </w:rPr>
              <w:tab/>
              <w:t>provincia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Bari</w:t>
            </w:r>
          </w:p>
          <w:p w14:paraId="55C7D9D9" w14:textId="2FD0007D" w:rsidR="00914673" w:rsidRDefault="00000000">
            <w:pPr>
              <w:pStyle w:val="TableParagraph"/>
              <w:spacing w:before="239"/>
              <w:ind w:right="242"/>
              <w:rPr>
                <w:sz w:val="24"/>
              </w:rPr>
            </w:pPr>
            <w:r>
              <w:rPr>
                <w:sz w:val="24"/>
              </w:rPr>
              <w:t>Indirizzo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studio: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Enogastronomia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ospitalità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alberghiera Annualità 202</w:t>
            </w:r>
            <w:r w:rsidR="00A72313">
              <w:rPr>
                <w:sz w:val="24"/>
              </w:rPr>
              <w:t>5</w:t>
            </w:r>
            <w:r>
              <w:rPr>
                <w:sz w:val="24"/>
              </w:rPr>
              <w:t>/2</w:t>
            </w:r>
            <w:r w:rsidR="00A72313">
              <w:rPr>
                <w:sz w:val="24"/>
              </w:rPr>
              <w:t>6</w:t>
            </w:r>
          </w:p>
          <w:p w14:paraId="6EFD4A39" w14:textId="77777777" w:rsidR="0091467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Classe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</w:tr>
    </w:tbl>
    <w:p w14:paraId="7BE69C15" w14:textId="77777777" w:rsidR="00914673" w:rsidRDefault="00914673">
      <w:pPr>
        <w:spacing w:before="60"/>
        <w:rPr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6669"/>
      </w:tblGrid>
      <w:tr w:rsidR="00914673" w14:paraId="7E2DD605" w14:textId="77777777">
        <w:trPr>
          <w:trHeight w:val="434"/>
        </w:trPr>
        <w:tc>
          <w:tcPr>
            <w:tcW w:w="2979" w:type="dxa"/>
            <w:shd w:val="clear" w:color="auto" w:fill="D9D9D9"/>
          </w:tcPr>
          <w:p w14:paraId="58FECADD" w14:textId="77777777" w:rsidR="00914673" w:rsidRDefault="00000000">
            <w:pPr>
              <w:pStyle w:val="TableParagraph"/>
              <w:spacing w:before="74"/>
              <w:ind w:left="2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Sezioni</w:t>
            </w:r>
          </w:p>
        </w:tc>
        <w:tc>
          <w:tcPr>
            <w:tcW w:w="6669" w:type="dxa"/>
            <w:shd w:val="clear" w:color="auto" w:fill="D9D9D9"/>
          </w:tcPr>
          <w:p w14:paraId="41B9563A" w14:textId="77777777" w:rsidR="00914673" w:rsidRDefault="00000000">
            <w:pPr>
              <w:pStyle w:val="TableParagraph"/>
              <w:spacing w:before="74"/>
              <w:ind w:left="29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Note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per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compilazione</w:t>
            </w:r>
          </w:p>
        </w:tc>
      </w:tr>
      <w:tr w:rsidR="00914673" w14:paraId="05DC1D8C" w14:textId="77777777">
        <w:trPr>
          <w:trHeight w:val="1102"/>
        </w:trPr>
        <w:tc>
          <w:tcPr>
            <w:tcW w:w="2979" w:type="dxa"/>
            <w:shd w:val="clear" w:color="auto" w:fill="D9D9D9"/>
          </w:tcPr>
          <w:p w14:paraId="3F786DAF" w14:textId="77777777" w:rsidR="00914673" w:rsidRDefault="00914673">
            <w:pPr>
              <w:pStyle w:val="TableParagraph"/>
              <w:spacing w:before="27"/>
              <w:ind w:left="0"/>
            </w:pPr>
          </w:p>
          <w:p w14:paraId="0A14B3C3" w14:textId="77777777" w:rsidR="00914673" w:rsidRDefault="00000000">
            <w:pPr>
              <w:pStyle w:val="TableParagraph"/>
              <w:ind w:left="165"/>
              <w:rPr>
                <w:b/>
              </w:rPr>
            </w:pPr>
            <w:r>
              <w:rPr>
                <w:b/>
              </w:rPr>
              <w:t>1)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Titolo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spacing w:val="-5"/>
              </w:rPr>
              <w:t>UdA</w:t>
            </w:r>
            <w:proofErr w:type="spellEnd"/>
          </w:p>
        </w:tc>
        <w:tc>
          <w:tcPr>
            <w:tcW w:w="6669" w:type="dxa"/>
          </w:tcPr>
          <w:p w14:paraId="5740E381" w14:textId="77777777" w:rsidR="00914673" w:rsidRDefault="00914673">
            <w:pPr>
              <w:pStyle w:val="TableParagraph"/>
              <w:spacing w:before="21"/>
              <w:ind w:left="0"/>
            </w:pPr>
          </w:p>
          <w:p w14:paraId="6F64B762" w14:textId="77777777" w:rsidR="00914673" w:rsidRDefault="00000000">
            <w:pPr>
              <w:pStyle w:val="TableParagraph"/>
              <w:ind w:left="1763"/>
              <w:rPr>
                <w:b/>
              </w:rPr>
            </w:pPr>
            <w:r>
              <w:rPr>
                <w:b/>
              </w:rPr>
              <w:t>“Vivere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insieme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secondo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regole”</w:t>
            </w:r>
          </w:p>
        </w:tc>
      </w:tr>
      <w:tr w:rsidR="00914673" w14:paraId="74D9C3F8" w14:textId="77777777">
        <w:trPr>
          <w:trHeight w:val="4376"/>
        </w:trPr>
        <w:tc>
          <w:tcPr>
            <w:tcW w:w="2979" w:type="dxa"/>
            <w:shd w:val="clear" w:color="auto" w:fill="D9D9D9"/>
          </w:tcPr>
          <w:p w14:paraId="6866298C" w14:textId="77777777" w:rsidR="00914673" w:rsidRDefault="00914673">
            <w:pPr>
              <w:pStyle w:val="TableParagraph"/>
              <w:spacing w:before="5"/>
              <w:ind w:left="0"/>
            </w:pPr>
          </w:p>
          <w:p w14:paraId="3254C7B6" w14:textId="77777777" w:rsidR="00914673" w:rsidRDefault="00000000">
            <w:pPr>
              <w:pStyle w:val="TableParagraph"/>
              <w:ind w:left="148"/>
              <w:rPr>
                <w:b/>
              </w:rPr>
            </w:pPr>
            <w:r>
              <w:rPr>
                <w:b/>
              </w:rPr>
              <w:t>2)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Competenze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e</w:t>
            </w:r>
          </w:p>
          <w:p w14:paraId="797E6183" w14:textId="77777777" w:rsidR="00914673" w:rsidRDefault="00000000">
            <w:pPr>
              <w:pStyle w:val="TableParagraph"/>
              <w:spacing w:before="2"/>
              <w:ind w:left="148"/>
              <w:rPr>
                <w:b/>
              </w:rPr>
            </w:pPr>
            <w:r>
              <w:rPr>
                <w:b/>
              </w:rPr>
              <w:t>obiettivi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apprendimento target da promuovere</w:t>
            </w:r>
          </w:p>
        </w:tc>
        <w:tc>
          <w:tcPr>
            <w:tcW w:w="6669" w:type="dxa"/>
          </w:tcPr>
          <w:p w14:paraId="006FDAFA" w14:textId="77777777" w:rsidR="00914673" w:rsidRDefault="00914673">
            <w:pPr>
              <w:pStyle w:val="TableParagraph"/>
              <w:ind w:left="0"/>
            </w:pPr>
          </w:p>
          <w:p w14:paraId="5E304A03" w14:textId="77777777" w:rsidR="00914673" w:rsidRDefault="00000000">
            <w:pPr>
              <w:pStyle w:val="TableParagraph"/>
              <w:ind w:right="50" w:firstLine="42"/>
              <w:jc w:val="both"/>
            </w:pPr>
            <w:r>
              <w:rPr>
                <w:b/>
                <w:sz w:val="28"/>
              </w:rPr>
              <w:t>Competenza n. 3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t>Rispettare le regole e le norme che governano lo Stato di diritto, la convivenza sociale e la vita quotidiana in famiglia, a scuola, nella comunità, nel mondo del lavoro al fine di comunicare e rapportarsi correttamente con gli altri, esercitare consapevolmente i</w:t>
            </w:r>
            <w:r>
              <w:rPr>
                <w:spacing w:val="40"/>
              </w:rPr>
              <w:t xml:space="preserve"> </w:t>
            </w:r>
            <w:r>
              <w:t xml:space="preserve">propri diritti e doveri per contribuire al bene comune e al rispetto delle </w:t>
            </w:r>
            <w:r>
              <w:rPr>
                <w:spacing w:val="-2"/>
              </w:rPr>
              <w:t>persone.</w:t>
            </w:r>
          </w:p>
          <w:p w14:paraId="7D9440D6" w14:textId="77777777" w:rsidR="00914673" w:rsidRDefault="00000000">
            <w:pPr>
              <w:pStyle w:val="TableParagraph"/>
              <w:spacing w:before="22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OBIETTIVO DI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APPRENDIMENTO</w:t>
            </w:r>
          </w:p>
          <w:p w14:paraId="3B883EB0" w14:textId="77777777" w:rsidR="00914673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724"/>
              </w:tabs>
              <w:spacing w:before="225"/>
              <w:ind w:right="55" w:firstLine="324"/>
              <w:jc w:val="both"/>
            </w:pPr>
            <w:r>
              <w:t xml:space="preserve">Conoscere e osservare </w:t>
            </w:r>
            <w:proofErr w:type="gramStart"/>
            <w:r>
              <w:t>le disposizione</w:t>
            </w:r>
            <w:proofErr w:type="gramEnd"/>
            <w:r>
              <w:t xml:space="preserve"> dei regolamenti scolastici, partecipare attraverso le proprie rappresentanze alla loro eventuale revisione, rispettare se stessi e i beni pubblici, a iniziare da quelli scolastici; esplicare la relazione tra rispetto delle regole nell’ambiente di vita e comportamenti di legalità nella comunità più ampia, osservare le regole e le leggi di convivenza definite nell’ordinamento italiano e nell’etica collettiva.</w:t>
            </w:r>
          </w:p>
        </w:tc>
      </w:tr>
      <w:tr w:rsidR="00914673" w14:paraId="3107A725" w14:textId="77777777">
        <w:trPr>
          <w:trHeight w:val="1656"/>
        </w:trPr>
        <w:tc>
          <w:tcPr>
            <w:tcW w:w="2979" w:type="dxa"/>
            <w:shd w:val="clear" w:color="auto" w:fill="D9D9D9"/>
          </w:tcPr>
          <w:p w14:paraId="613FFFB9" w14:textId="77777777" w:rsidR="00914673" w:rsidRDefault="00914673">
            <w:pPr>
              <w:pStyle w:val="TableParagraph"/>
              <w:spacing w:before="7"/>
              <w:ind w:left="0"/>
            </w:pPr>
          </w:p>
          <w:p w14:paraId="6F423525" w14:textId="77777777" w:rsidR="00914673" w:rsidRDefault="00000000">
            <w:pPr>
              <w:pStyle w:val="TableParagraph"/>
              <w:ind w:left="148"/>
              <w:rPr>
                <w:b/>
              </w:rPr>
            </w:pPr>
            <w:r>
              <w:rPr>
                <w:b/>
              </w:rPr>
              <w:t>3)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Monte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ore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complessivo</w:t>
            </w:r>
          </w:p>
        </w:tc>
        <w:tc>
          <w:tcPr>
            <w:tcW w:w="6669" w:type="dxa"/>
          </w:tcPr>
          <w:p w14:paraId="59FDBD95" w14:textId="77777777" w:rsidR="00914673" w:rsidRDefault="00000000">
            <w:pPr>
              <w:pStyle w:val="TableParagraph"/>
              <w:spacing w:before="252"/>
              <w:rPr>
                <w:b/>
                <w:sz w:val="24"/>
              </w:rPr>
            </w:pPr>
            <w:r>
              <w:rPr>
                <w:b/>
                <w:sz w:val="24"/>
              </w:rPr>
              <w:t>Ore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19</w:t>
            </w:r>
          </w:p>
          <w:p w14:paraId="765EE1C1" w14:textId="77777777" w:rsidR="00914673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Periodo: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Novembre</w:t>
            </w:r>
            <w:proofErr w:type="gramEnd"/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Dicembre</w:t>
            </w:r>
          </w:p>
        </w:tc>
      </w:tr>
      <w:tr w:rsidR="00914673" w14:paraId="0B1EFB34" w14:textId="77777777">
        <w:trPr>
          <w:trHeight w:val="3410"/>
        </w:trPr>
        <w:tc>
          <w:tcPr>
            <w:tcW w:w="2979" w:type="dxa"/>
            <w:shd w:val="clear" w:color="auto" w:fill="D9D9D9"/>
          </w:tcPr>
          <w:p w14:paraId="0DA3FE00" w14:textId="77777777" w:rsidR="00914673" w:rsidRDefault="00000000">
            <w:pPr>
              <w:pStyle w:val="TableParagraph"/>
              <w:spacing w:before="253"/>
              <w:ind w:left="155"/>
              <w:rPr>
                <w:b/>
              </w:rPr>
            </w:pPr>
            <w:r>
              <w:rPr>
                <w:b/>
              </w:rPr>
              <w:t>4)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Insegnamenti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coinvolti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e saperi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essenziali</w:t>
            </w:r>
            <w:r>
              <w:rPr>
                <w:b/>
                <w:spacing w:val="-2"/>
              </w:rPr>
              <w:t xml:space="preserve"> mobilitati</w:t>
            </w:r>
          </w:p>
        </w:tc>
        <w:tc>
          <w:tcPr>
            <w:tcW w:w="6669" w:type="dxa"/>
          </w:tcPr>
          <w:p w14:paraId="67540B62" w14:textId="77777777" w:rsidR="00914673" w:rsidRDefault="00000000">
            <w:pPr>
              <w:pStyle w:val="TableParagraph"/>
              <w:spacing w:before="253" w:line="249" w:lineRule="exact"/>
              <w:rPr>
                <w:b/>
              </w:rPr>
            </w:pPr>
            <w:r>
              <w:rPr>
                <w:b/>
              </w:rPr>
              <w:t>Materia:</w:t>
            </w:r>
            <w:r>
              <w:rPr>
                <w:b/>
                <w:spacing w:val="-2"/>
              </w:rPr>
              <w:t xml:space="preserve"> Italiano</w:t>
            </w:r>
          </w:p>
          <w:p w14:paraId="1E459016" w14:textId="77777777" w:rsidR="00914673" w:rsidRDefault="00000000">
            <w:pPr>
              <w:pStyle w:val="TableParagraph"/>
              <w:ind w:right="155"/>
            </w:pPr>
            <w:r>
              <w:rPr>
                <w:b/>
              </w:rPr>
              <w:t>Conoscenze:</w:t>
            </w:r>
            <w:r>
              <w:rPr>
                <w:b/>
                <w:spacing w:val="-3"/>
              </w:rPr>
              <w:t xml:space="preserve"> </w:t>
            </w:r>
            <w:r>
              <w:t>Conoscere</w:t>
            </w:r>
            <w:r>
              <w:rPr>
                <w:spacing w:val="-4"/>
              </w:rPr>
              <w:t xml:space="preserve"> </w:t>
            </w:r>
            <w:r>
              <w:t>gli</w:t>
            </w:r>
            <w:r>
              <w:rPr>
                <w:spacing w:val="-5"/>
              </w:rPr>
              <w:t xml:space="preserve"> </w:t>
            </w:r>
            <w:r>
              <w:t>elementi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struttura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un</w:t>
            </w:r>
            <w:r>
              <w:rPr>
                <w:spacing w:val="-6"/>
              </w:rPr>
              <w:t xml:space="preserve"> </w:t>
            </w:r>
            <w:r>
              <w:t>testo</w:t>
            </w:r>
            <w:r>
              <w:rPr>
                <w:spacing w:val="-5"/>
              </w:rPr>
              <w:t xml:space="preserve"> </w:t>
            </w:r>
            <w:r>
              <w:t>regolativo. I testi regolativi.</w:t>
            </w:r>
          </w:p>
          <w:p w14:paraId="6DB55B87" w14:textId="77777777" w:rsidR="00914673" w:rsidRDefault="00000000">
            <w:pPr>
              <w:pStyle w:val="TableParagraph"/>
            </w:pPr>
            <w:r>
              <w:rPr>
                <w:b/>
              </w:rPr>
              <w:t>Abilità:</w:t>
            </w:r>
            <w:r>
              <w:rPr>
                <w:b/>
                <w:spacing w:val="-3"/>
              </w:rPr>
              <w:t xml:space="preserve"> </w:t>
            </w:r>
            <w:r>
              <w:t>Saper</w:t>
            </w:r>
            <w:r>
              <w:rPr>
                <w:spacing w:val="-4"/>
              </w:rPr>
              <w:t xml:space="preserve"> </w:t>
            </w:r>
            <w:r>
              <w:t>formulare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6"/>
              </w:rPr>
              <w:t xml:space="preserve"> </w:t>
            </w:r>
            <w:r>
              <w:t>testo</w:t>
            </w:r>
            <w:r>
              <w:rPr>
                <w:spacing w:val="-6"/>
              </w:rPr>
              <w:t xml:space="preserve"> </w:t>
            </w:r>
            <w:r>
              <w:t>regolativo</w:t>
            </w:r>
            <w:r>
              <w:rPr>
                <w:spacing w:val="-6"/>
              </w:rPr>
              <w:t xml:space="preserve"> </w:t>
            </w:r>
            <w:r>
              <w:t>inerente</w:t>
            </w:r>
            <w:r>
              <w:rPr>
                <w:spacing w:val="-5"/>
              </w:rPr>
              <w:t xml:space="preserve"> </w:t>
            </w:r>
            <w:proofErr w:type="gramStart"/>
            <w:r>
              <w:t>le</w:t>
            </w:r>
            <w:proofErr w:type="gramEnd"/>
            <w:r>
              <w:rPr>
                <w:spacing w:val="-5"/>
              </w:rPr>
              <w:t xml:space="preserve"> </w:t>
            </w:r>
            <w:r>
              <w:t>regole</w:t>
            </w:r>
            <w:r>
              <w:rPr>
                <w:spacing w:val="-5"/>
              </w:rPr>
              <w:t xml:space="preserve"> </w:t>
            </w:r>
            <w:r>
              <w:t>della</w:t>
            </w:r>
            <w:r>
              <w:rPr>
                <w:spacing w:val="-5"/>
              </w:rPr>
              <w:t xml:space="preserve"> </w:t>
            </w:r>
            <w:r>
              <w:t xml:space="preserve">vita </w:t>
            </w:r>
            <w:r>
              <w:rPr>
                <w:spacing w:val="-2"/>
              </w:rPr>
              <w:t>scolastica.</w:t>
            </w:r>
          </w:p>
          <w:p w14:paraId="61854B71" w14:textId="77777777" w:rsidR="00914673" w:rsidRDefault="00000000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 xml:space="preserve">Ore: </w:t>
            </w:r>
            <w:r>
              <w:rPr>
                <w:b/>
                <w:spacing w:val="-10"/>
              </w:rPr>
              <w:t>3</w:t>
            </w:r>
          </w:p>
          <w:p w14:paraId="51AC2290" w14:textId="77777777" w:rsidR="00914673" w:rsidRDefault="00000000">
            <w:pPr>
              <w:pStyle w:val="TableParagraph"/>
              <w:spacing w:before="61" w:line="249" w:lineRule="exact"/>
              <w:rPr>
                <w:b/>
              </w:rPr>
            </w:pPr>
            <w:r>
              <w:rPr>
                <w:b/>
              </w:rPr>
              <w:t>Materia:</w:t>
            </w:r>
            <w:r>
              <w:rPr>
                <w:b/>
                <w:spacing w:val="-2"/>
              </w:rPr>
              <w:t xml:space="preserve"> Diritto</w:t>
            </w:r>
          </w:p>
          <w:p w14:paraId="53B6D976" w14:textId="77777777" w:rsidR="00914673" w:rsidRDefault="00000000">
            <w:pPr>
              <w:pStyle w:val="TableParagraph"/>
              <w:ind w:firstLine="56"/>
            </w:pPr>
            <w:r>
              <w:rPr>
                <w:b/>
              </w:rPr>
              <w:t xml:space="preserve">Conoscenze: </w:t>
            </w:r>
            <w:r>
              <w:t>Conoscere i diritti e doveri degli studenti: le regole di convivenza</w:t>
            </w:r>
            <w:r>
              <w:rPr>
                <w:spacing w:val="-5"/>
              </w:rPr>
              <w:t xml:space="preserve"> </w:t>
            </w:r>
            <w:r>
              <w:t>democratica.</w:t>
            </w:r>
            <w:r>
              <w:rPr>
                <w:spacing w:val="-3"/>
              </w:rPr>
              <w:t xml:space="preserve"> </w:t>
            </w:r>
            <w:r>
              <w:t>Gli</w:t>
            </w:r>
            <w:r>
              <w:rPr>
                <w:spacing w:val="-3"/>
              </w:rPr>
              <w:t xml:space="preserve"> </w:t>
            </w:r>
            <w:r>
              <w:t>art.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-6"/>
              </w:rPr>
              <w:t xml:space="preserve"> </w:t>
            </w:r>
            <w:r>
              <w:t>dello</w:t>
            </w:r>
            <w:r>
              <w:rPr>
                <w:spacing w:val="-4"/>
              </w:rPr>
              <w:t xml:space="preserve"> </w:t>
            </w:r>
            <w:r>
              <w:t>Statuto</w:t>
            </w:r>
            <w:r>
              <w:rPr>
                <w:spacing w:val="-6"/>
              </w:rPr>
              <w:t xml:space="preserve"> </w:t>
            </w:r>
            <w:r>
              <w:t>delle</w:t>
            </w:r>
            <w:r>
              <w:rPr>
                <w:spacing w:val="-3"/>
              </w:rPr>
              <w:t xml:space="preserve"> </w:t>
            </w:r>
            <w:r>
              <w:t>studentesse</w:t>
            </w:r>
            <w:r>
              <w:rPr>
                <w:spacing w:val="-7"/>
              </w:rPr>
              <w:t xml:space="preserve"> </w:t>
            </w:r>
            <w:r>
              <w:t>e degli studenti.</w:t>
            </w:r>
          </w:p>
          <w:p w14:paraId="28C153F8" w14:textId="77777777" w:rsidR="00914673" w:rsidRDefault="00000000">
            <w:pPr>
              <w:pStyle w:val="TableParagraph"/>
            </w:pPr>
            <w:r>
              <w:rPr>
                <w:b/>
              </w:rPr>
              <w:t>Abilità:</w:t>
            </w:r>
            <w:r>
              <w:rPr>
                <w:b/>
                <w:spacing w:val="-1"/>
              </w:rPr>
              <w:t xml:space="preserve"> </w:t>
            </w:r>
            <w:r>
              <w:t>Saper</w:t>
            </w:r>
            <w:r>
              <w:rPr>
                <w:spacing w:val="-1"/>
              </w:rPr>
              <w:t xml:space="preserve"> </w:t>
            </w:r>
            <w:r>
              <w:t>distinguere</w:t>
            </w:r>
            <w:r>
              <w:rPr>
                <w:spacing w:val="-2"/>
              </w:rPr>
              <w:t xml:space="preserve"> </w:t>
            </w:r>
            <w:r>
              <w:t>tra</w:t>
            </w:r>
            <w:r>
              <w:rPr>
                <w:spacing w:val="-2"/>
              </w:rPr>
              <w:t xml:space="preserve"> </w:t>
            </w:r>
            <w:r>
              <w:t>diritti</w:t>
            </w:r>
            <w:r>
              <w:rPr>
                <w:spacing w:val="-2"/>
              </w:rPr>
              <w:t xml:space="preserve"> </w:t>
            </w:r>
            <w:r>
              <w:t xml:space="preserve">e </w:t>
            </w:r>
            <w:r>
              <w:rPr>
                <w:spacing w:val="-2"/>
              </w:rPr>
              <w:t>doveri.</w:t>
            </w:r>
          </w:p>
          <w:p w14:paraId="1BBF0B3E" w14:textId="77777777" w:rsidR="00914673" w:rsidRDefault="00000000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 xml:space="preserve">Ore: </w:t>
            </w:r>
            <w:r>
              <w:rPr>
                <w:b/>
                <w:spacing w:val="-10"/>
              </w:rPr>
              <w:t>5</w:t>
            </w:r>
          </w:p>
        </w:tc>
      </w:tr>
    </w:tbl>
    <w:p w14:paraId="3E97BDC7" w14:textId="77777777" w:rsidR="00914673" w:rsidRDefault="00914673">
      <w:pPr>
        <w:pStyle w:val="TableParagraph"/>
        <w:rPr>
          <w:b/>
        </w:rPr>
        <w:sectPr w:rsidR="00914673">
          <w:type w:val="continuous"/>
          <w:pgSz w:w="11900" w:h="16850"/>
          <w:pgMar w:top="1680" w:right="566" w:bottom="280" w:left="708" w:header="720" w:footer="720" w:gutter="0"/>
          <w:cols w:space="720"/>
        </w:sectPr>
      </w:pPr>
    </w:p>
    <w:p w14:paraId="5E58447F" w14:textId="77777777" w:rsidR="00914673" w:rsidRDefault="00914673">
      <w:pPr>
        <w:spacing w:before="7"/>
        <w:rPr>
          <w:sz w:val="2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6669"/>
      </w:tblGrid>
      <w:tr w:rsidR="00914673" w14:paraId="69591B7A" w14:textId="77777777">
        <w:trPr>
          <w:trHeight w:val="5747"/>
        </w:trPr>
        <w:tc>
          <w:tcPr>
            <w:tcW w:w="2979" w:type="dxa"/>
            <w:shd w:val="clear" w:color="auto" w:fill="D9D9D9"/>
          </w:tcPr>
          <w:p w14:paraId="7B48A7BB" w14:textId="77777777" w:rsidR="00914673" w:rsidRDefault="00914673">
            <w:pPr>
              <w:pStyle w:val="TableParagraph"/>
              <w:ind w:left="0"/>
            </w:pPr>
          </w:p>
        </w:tc>
        <w:tc>
          <w:tcPr>
            <w:tcW w:w="6669" w:type="dxa"/>
          </w:tcPr>
          <w:p w14:paraId="2D57AAD8" w14:textId="77777777" w:rsidR="00914673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 xml:space="preserve">Materia: </w:t>
            </w:r>
            <w:r>
              <w:rPr>
                <w:b/>
                <w:spacing w:val="-2"/>
              </w:rPr>
              <w:t>Religione</w:t>
            </w:r>
          </w:p>
          <w:p w14:paraId="1741E854" w14:textId="77777777" w:rsidR="00914673" w:rsidRDefault="00000000">
            <w:pPr>
              <w:pStyle w:val="TableParagraph"/>
              <w:ind w:firstLine="56"/>
            </w:pPr>
            <w:r>
              <w:rPr>
                <w:b/>
              </w:rPr>
              <w:t>Conoscenze:</w:t>
            </w:r>
            <w:r>
              <w:rPr>
                <w:b/>
                <w:spacing w:val="-3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legge</w:t>
            </w:r>
            <w:r>
              <w:rPr>
                <w:spacing w:val="-4"/>
              </w:rPr>
              <w:t xml:space="preserve"> </w:t>
            </w:r>
            <w:r>
              <w:t>morale</w:t>
            </w:r>
            <w:r>
              <w:rPr>
                <w:spacing w:val="-3"/>
              </w:rPr>
              <w:t xml:space="preserve"> </w:t>
            </w:r>
            <w:r>
              <w:t>naturale.</w:t>
            </w:r>
            <w:r>
              <w:rPr>
                <w:spacing w:val="40"/>
              </w:rPr>
              <w:t xml:space="preserve"> </w:t>
            </w:r>
            <w:r>
              <w:t>Una</w:t>
            </w:r>
            <w:r>
              <w:rPr>
                <w:spacing w:val="-6"/>
              </w:rPr>
              <w:t xml:space="preserve"> </w:t>
            </w:r>
            <w:r>
              <w:t>legge</w:t>
            </w:r>
            <w:r>
              <w:rPr>
                <w:spacing w:val="-4"/>
              </w:rPr>
              <w:t xml:space="preserve"> </w:t>
            </w:r>
            <w:r>
              <w:t>non</w:t>
            </w:r>
            <w:r>
              <w:rPr>
                <w:spacing w:val="-7"/>
              </w:rPr>
              <w:t xml:space="preserve"> </w:t>
            </w:r>
            <w:r>
              <w:t>scritta</w:t>
            </w:r>
            <w:r>
              <w:rPr>
                <w:spacing w:val="-4"/>
              </w:rPr>
              <w:t xml:space="preserve"> </w:t>
            </w:r>
            <w:r>
              <w:t xml:space="preserve">ma </w:t>
            </w:r>
            <w:r>
              <w:rPr>
                <w:spacing w:val="-2"/>
              </w:rPr>
              <w:t>impegnativa</w:t>
            </w:r>
          </w:p>
          <w:p w14:paraId="567A9969" w14:textId="77777777" w:rsidR="00914673" w:rsidRDefault="00000000">
            <w:pPr>
              <w:pStyle w:val="TableParagraph"/>
            </w:pPr>
            <w:r>
              <w:rPr>
                <w:b/>
              </w:rPr>
              <w:t>Abilità:</w:t>
            </w:r>
            <w:r>
              <w:rPr>
                <w:b/>
                <w:spacing w:val="-3"/>
              </w:rPr>
              <w:t xml:space="preserve"> </w:t>
            </w:r>
            <w:r>
              <w:t>Riflettere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sapersi</w:t>
            </w:r>
            <w:r>
              <w:rPr>
                <w:spacing w:val="-4"/>
              </w:rPr>
              <w:t xml:space="preserve"> </w:t>
            </w:r>
            <w:r>
              <w:t>relazionare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gli</w:t>
            </w:r>
            <w:r>
              <w:rPr>
                <w:spacing w:val="-5"/>
              </w:rPr>
              <w:t xml:space="preserve"> </w:t>
            </w:r>
            <w:r>
              <w:t>altri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modo</w:t>
            </w:r>
            <w:r>
              <w:rPr>
                <w:spacing w:val="-4"/>
              </w:rPr>
              <w:t xml:space="preserve"> </w:t>
            </w:r>
            <w:r>
              <w:t>corretto</w:t>
            </w:r>
            <w:r>
              <w:rPr>
                <w:spacing w:val="-4"/>
              </w:rPr>
              <w:t xml:space="preserve"> </w:t>
            </w:r>
            <w:r>
              <w:t>e costruttivo, in coerenza con il messaggio cristiano</w:t>
            </w:r>
          </w:p>
          <w:p w14:paraId="385C2225" w14:textId="77777777" w:rsidR="00914673" w:rsidRDefault="00000000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 xml:space="preserve">Ore: </w:t>
            </w:r>
            <w:r>
              <w:rPr>
                <w:b/>
                <w:spacing w:val="-10"/>
              </w:rPr>
              <w:t>2</w:t>
            </w:r>
          </w:p>
          <w:p w14:paraId="4196A67B" w14:textId="77777777" w:rsidR="00914673" w:rsidRDefault="00000000">
            <w:pPr>
              <w:pStyle w:val="TableParagraph"/>
              <w:spacing w:before="61" w:line="249" w:lineRule="exact"/>
              <w:rPr>
                <w:b/>
              </w:rPr>
            </w:pPr>
            <w:r>
              <w:rPr>
                <w:b/>
              </w:rPr>
              <w:t>Materia: Lab.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di </w:t>
            </w:r>
            <w:r>
              <w:rPr>
                <w:b/>
                <w:spacing w:val="-2"/>
              </w:rPr>
              <w:t>enogastronomia</w:t>
            </w:r>
          </w:p>
          <w:p w14:paraId="4B7D89A2" w14:textId="77777777" w:rsidR="00914673" w:rsidRDefault="00000000">
            <w:pPr>
              <w:pStyle w:val="TableParagraph"/>
              <w:spacing w:line="249" w:lineRule="exact"/>
            </w:pPr>
            <w:r>
              <w:rPr>
                <w:b/>
              </w:rPr>
              <w:t>Conoscenze:</w:t>
            </w:r>
            <w:r>
              <w:rPr>
                <w:b/>
                <w:spacing w:val="-1"/>
              </w:rPr>
              <w:t xml:space="preserve"> </w:t>
            </w:r>
            <w:r>
              <w:t>Conoscere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principi</w:t>
            </w:r>
            <w:r>
              <w:rPr>
                <w:spacing w:val="-1"/>
              </w:rPr>
              <w:t xml:space="preserve"> </w:t>
            </w:r>
            <w:r>
              <w:t>dell’etica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professionale.</w:t>
            </w:r>
          </w:p>
          <w:p w14:paraId="2A15FA99" w14:textId="77777777" w:rsidR="00914673" w:rsidRDefault="00000000">
            <w:pPr>
              <w:pStyle w:val="TableParagraph"/>
              <w:spacing w:before="1"/>
            </w:pPr>
            <w:r>
              <w:rPr>
                <w:b/>
              </w:rPr>
              <w:t>Abilità:</w:t>
            </w:r>
            <w:r>
              <w:rPr>
                <w:b/>
                <w:spacing w:val="-5"/>
              </w:rPr>
              <w:t xml:space="preserve"> </w:t>
            </w:r>
            <w:r>
              <w:t>Riconoscere</w:t>
            </w:r>
            <w:r>
              <w:rPr>
                <w:spacing w:val="-7"/>
              </w:rPr>
              <w:t xml:space="preserve"> </w:t>
            </w:r>
            <w:r>
              <w:t>le</w:t>
            </w:r>
            <w:r>
              <w:rPr>
                <w:spacing w:val="-5"/>
              </w:rPr>
              <w:t xml:space="preserve"> </w:t>
            </w:r>
            <w:r>
              <w:t>regole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comportamento</w:t>
            </w:r>
            <w:r>
              <w:rPr>
                <w:spacing w:val="-6"/>
              </w:rPr>
              <w:t xml:space="preserve"> </w:t>
            </w:r>
            <w:r>
              <w:t>all’interno</w:t>
            </w:r>
            <w:r>
              <w:rPr>
                <w:spacing w:val="-6"/>
              </w:rPr>
              <w:t xml:space="preserve"> </w:t>
            </w:r>
            <w:r>
              <w:t>della</w:t>
            </w:r>
            <w:r>
              <w:rPr>
                <w:spacing w:val="-5"/>
              </w:rPr>
              <w:t xml:space="preserve"> </w:t>
            </w:r>
            <w:r>
              <w:t>brigata di cucina.</w:t>
            </w:r>
          </w:p>
          <w:p w14:paraId="283B84E4" w14:textId="77777777" w:rsidR="00914673" w:rsidRDefault="00000000">
            <w:pPr>
              <w:pStyle w:val="TableParagraph"/>
              <w:spacing w:before="6"/>
              <w:rPr>
                <w:b/>
              </w:rPr>
            </w:pPr>
            <w:r>
              <w:rPr>
                <w:b/>
              </w:rPr>
              <w:t xml:space="preserve">Ore: </w:t>
            </w:r>
            <w:r>
              <w:rPr>
                <w:b/>
                <w:spacing w:val="-10"/>
              </w:rPr>
              <w:t>2</w:t>
            </w:r>
          </w:p>
          <w:p w14:paraId="0E65F958" w14:textId="77777777" w:rsidR="00914673" w:rsidRDefault="00000000">
            <w:pPr>
              <w:pStyle w:val="TableParagraph"/>
              <w:spacing w:before="59" w:line="250" w:lineRule="exact"/>
              <w:rPr>
                <w:b/>
              </w:rPr>
            </w:pPr>
            <w:r>
              <w:rPr>
                <w:b/>
              </w:rPr>
              <w:t>Materia: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Lab.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Sala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e </w:t>
            </w:r>
            <w:r>
              <w:rPr>
                <w:b/>
                <w:spacing w:val="-5"/>
              </w:rPr>
              <w:t>Bar</w:t>
            </w:r>
          </w:p>
          <w:p w14:paraId="791B68A0" w14:textId="77777777" w:rsidR="00914673" w:rsidRDefault="00000000">
            <w:pPr>
              <w:pStyle w:val="TableParagraph"/>
              <w:spacing w:line="250" w:lineRule="exact"/>
            </w:pPr>
            <w:r>
              <w:rPr>
                <w:b/>
              </w:rPr>
              <w:t>Conoscenze:</w:t>
            </w:r>
            <w:r>
              <w:rPr>
                <w:b/>
                <w:spacing w:val="-1"/>
              </w:rPr>
              <w:t xml:space="preserve"> </w:t>
            </w:r>
            <w:r>
              <w:t>Educazione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cortesia:</w:t>
            </w:r>
            <w:r>
              <w:rPr>
                <w:spacing w:val="-2"/>
              </w:rPr>
              <w:t xml:space="preserve"> </w:t>
            </w:r>
            <w:r>
              <w:t>stile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vita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vincente.</w:t>
            </w:r>
          </w:p>
          <w:p w14:paraId="2B89C327" w14:textId="77777777" w:rsidR="00914673" w:rsidRDefault="00000000">
            <w:pPr>
              <w:pStyle w:val="TableParagraph"/>
            </w:pPr>
            <w:r>
              <w:rPr>
                <w:b/>
              </w:rPr>
              <w:t>Abilità:</w:t>
            </w:r>
            <w:r>
              <w:rPr>
                <w:b/>
                <w:spacing w:val="-3"/>
              </w:rPr>
              <w:t xml:space="preserve"> </w:t>
            </w:r>
            <w:r>
              <w:t>Essere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grado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relazionarsi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modo</w:t>
            </w:r>
            <w:r>
              <w:rPr>
                <w:spacing w:val="-4"/>
              </w:rPr>
              <w:t xml:space="preserve"> </w:t>
            </w:r>
            <w:r>
              <w:t>corretto</w:t>
            </w:r>
            <w:r>
              <w:rPr>
                <w:spacing w:val="-6"/>
              </w:rPr>
              <w:t xml:space="preserve"> </w:t>
            </w:r>
            <w:r>
              <w:t>nei</w:t>
            </w:r>
            <w:r>
              <w:rPr>
                <w:spacing w:val="-3"/>
              </w:rPr>
              <w:t xml:space="preserve"> </w:t>
            </w:r>
            <w:r>
              <w:t>confronti</w:t>
            </w:r>
            <w:r>
              <w:rPr>
                <w:spacing w:val="-3"/>
              </w:rPr>
              <w:t xml:space="preserve"> </w:t>
            </w:r>
            <w:r>
              <w:t>dei membri del proprio team di lavoro e dell’ospite.</w:t>
            </w:r>
          </w:p>
          <w:p w14:paraId="5F1080EA" w14:textId="77777777" w:rsidR="00914673" w:rsidRDefault="00000000">
            <w:pPr>
              <w:pStyle w:val="TableParagraph"/>
              <w:spacing w:before="5"/>
              <w:rPr>
                <w:b/>
              </w:rPr>
            </w:pPr>
            <w:r>
              <w:rPr>
                <w:b/>
              </w:rPr>
              <w:t xml:space="preserve">Ore: </w:t>
            </w:r>
            <w:r>
              <w:rPr>
                <w:b/>
                <w:spacing w:val="-10"/>
              </w:rPr>
              <w:t>2</w:t>
            </w:r>
          </w:p>
          <w:p w14:paraId="172E715E" w14:textId="77777777" w:rsidR="00914673" w:rsidRDefault="00000000">
            <w:pPr>
              <w:pStyle w:val="TableParagraph"/>
              <w:spacing w:before="61" w:line="249" w:lineRule="exact"/>
              <w:rPr>
                <w:b/>
              </w:rPr>
            </w:pPr>
            <w:r>
              <w:rPr>
                <w:b/>
              </w:rPr>
              <w:t xml:space="preserve">Materia: </w:t>
            </w:r>
            <w:r>
              <w:rPr>
                <w:b/>
                <w:spacing w:val="-2"/>
              </w:rPr>
              <w:t>T.I.C.</w:t>
            </w:r>
          </w:p>
          <w:p w14:paraId="6BBFED40" w14:textId="77777777" w:rsidR="00914673" w:rsidRDefault="00000000">
            <w:pPr>
              <w:pStyle w:val="TableParagraph"/>
              <w:ind w:right="835"/>
            </w:pPr>
            <w:r>
              <w:rPr>
                <w:b/>
              </w:rPr>
              <w:t xml:space="preserve">Conoscenze: </w:t>
            </w:r>
            <w:r>
              <w:t xml:space="preserve">Conoscere il fenomeno del Cyberbullismo. </w:t>
            </w:r>
            <w:r>
              <w:rPr>
                <w:b/>
              </w:rPr>
              <w:t xml:space="preserve">Abilità: </w:t>
            </w:r>
            <w:r>
              <w:t>Adottare atteggiamenti corretti sul</w:t>
            </w:r>
            <w:r>
              <w:rPr>
                <w:spacing w:val="-1"/>
              </w:rPr>
              <w:t xml:space="preserve"> </w:t>
            </w:r>
            <w:r>
              <w:t>web per prevenire e contrastare il cyberbullismo.</w:t>
            </w:r>
          </w:p>
          <w:p w14:paraId="3CFDA2BE" w14:textId="77777777" w:rsidR="00914673" w:rsidRDefault="00000000">
            <w:pPr>
              <w:pStyle w:val="TableParagraph"/>
              <w:spacing w:before="5"/>
              <w:rPr>
                <w:b/>
              </w:rPr>
            </w:pPr>
            <w:r>
              <w:rPr>
                <w:b/>
              </w:rPr>
              <w:t xml:space="preserve">Ore: </w:t>
            </w:r>
            <w:r>
              <w:rPr>
                <w:b/>
                <w:spacing w:val="-10"/>
              </w:rPr>
              <w:t>5</w:t>
            </w:r>
          </w:p>
        </w:tc>
      </w:tr>
      <w:tr w:rsidR="00914673" w14:paraId="68F614DF" w14:textId="77777777">
        <w:trPr>
          <w:trHeight w:val="1653"/>
        </w:trPr>
        <w:tc>
          <w:tcPr>
            <w:tcW w:w="2979" w:type="dxa"/>
            <w:shd w:val="clear" w:color="auto" w:fill="D9D9D9"/>
          </w:tcPr>
          <w:p w14:paraId="1A8009F7" w14:textId="77777777" w:rsidR="00914673" w:rsidRDefault="00000000">
            <w:pPr>
              <w:pStyle w:val="TableParagraph"/>
              <w:spacing w:before="250"/>
              <w:ind w:left="155" w:right="399"/>
              <w:rPr>
                <w:b/>
              </w:rPr>
            </w:pPr>
            <w:r>
              <w:rPr>
                <w:b/>
              </w:rPr>
              <w:t>5)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Compito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autentico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di realtà di riferimento e </w:t>
            </w:r>
            <w:r>
              <w:rPr>
                <w:b/>
                <w:spacing w:val="-2"/>
              </w:rPr>
              <w:t>prodotti</w:t>
            </w:r>
          </w:p>
        </w:tc>
        <w:tc>
          <w:tcPr>
            <w:tcW w:w="6669" w:type="dxa"/>
          </w:tcPr>
          <w:p w14:paraId="3D0AF8C3" w14:textId="77777777" w:rsidR="00914673" w:rsidRDefault="00000000">
            <w:pPr>
              <w:pStyle w:val="TableParagraph"/>
              <w:spacing w:before="244"/>
              <w:ind w:right="1659"/>
            </w:pPr>
            <w:r>
              <w:t>Realizzazione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un</w:t>
            </w:r>
            <w:r>
              <w:rPr>
                <w:spacing w:val="-6"/>
              </w:rPr>
              <w:t xml:space="preserve"> </w:t>
            </w:r>
            <w:r>
              <w:t>prodotto</w:t>
            </w:r>
            <w:r>
              <w:rPr>
                <w:spacing w:val="-8"/>
              </w:rPr>
              <w:t xml:space="preserve"> </w:t>
            </w:r>
            <w:r>
              <w:t>comunicativo</w:t>
            </w:r>
            <w:r>
              <w:rPr>
                <w:spacing w:val="-6"/>
              </w:rPr>
              <w:t xml:space="preserve"> </w:t>
            </w:r>
            <w:r>
              <w:t>dal</w:t>
            </w:r>
            <w:r>
              <w:rPr>
                <w:spacing w:val="-7"/>
              </w:rPr>
              <w:t xml:space="preserve"> </w:t>
            </w:r>
            <w:r>
              <w:t xml:space="preserve">titolo: </w:t>
            </w:r>
            <w:r>
              <w:rPr>
                <w:b/>
              </w:rPr>
              <w:t xml:space="preserve">“Il decalogo della mia classe” </w:t>
            </w:r>
            <w:r>
              <w:rPr>
                <w:spacing w:val="-2"/>
              </w:rPr>
              <w:t>Cartellone/filmato/presentazione/</w:t>
            </w:r>
            <w:proofErr w:type="spellStart"/>
            <w:r>
              <w:rPr>
                <w:spacing w:val="-2"/>
              </w:rPr>
              <w:t>padlet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914673" w14:paraId="4F7BCF0E" w14:textId="77777777">
        <w:trPr>
          <w:trHeight w:val="3406"/>
        </w:trPr>
        <w:tc>
          <w:tcPr>
            <w:tcW w:w="2979" w:type="dxa"/>
            <w:shd w:val="clear" w:color="auto" w:fill="D9D9D9"/>
          </w:tcPr>
          <w:p w14:paraId="438BAC84" w14:textId="77777777" w:rsidR="00914673" w:rsidRDefault="00000000">
            <w:pPr>
              <w:pStyle w:val="TableParagraph"/>
              <w:spacing w:before="252"/>
              <w:ind w:left="155"/>
              <w:rPr>
                <w:b/>
              </w:rPr>
            </w:pPr>
            <w:r>
              <w:rPr>
                <w:b/>
              </w:rPr>
              <w:t>6)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Attività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degli </w:t>
            </w:r>
            <w:r>
              <w:rPr>
                <w:b/>
                <w:spacing w:val="-2"/>
              </w:rPr>
              <w:t>studenti</w:t>
            </w:r>
          </w:p>
        </w:tc>
        <w:tc>
          <w:tcPr>
            <w:tcW w:w="6669" w:type="dxa"/>
          </w:tcPr>
          <w:p w14:paraId="6066274E" w14:textId="77777777" w:rsidR="00914673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51"/>
                <w:tab w:val="left" w:pos="292"/>
              </w:tabs>
              <w:spacing w:before="248" w:line="237" w:lineRule="auto"/>
              <w:ind w:right="1552" w:hanging="180"/>
              <w:jc w:val="both"/>
            </w:pPr>
            <w:r>
              <w:rPr>
                <w:b/>
              </w:rPr>
              <w:t>Fase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</w:t>
            </w:r>
            <w:r>
              <w:t>:</w:t>
            </w:r>
            <w:r>
              <w:rPr>
                <w:spacing w:val="-7"/>
              </w:rPr>
              <w:t xml:space="preserve"> </w:t>
            </w:r>
            <w:r>
              <w:t>presentazione</w:t>
            </w:r>
            <w:r>
              <w:rPr>
                <w:spacing w:val="-7"/>
              </w:rPr>
              <w:t xml:space="preserve"> </w:t>
            </w:r>
            <w:r>
              <w:t>dell’UDA</w:t>
            </w:r>
            <w:r>
              <w:rPr>
                <w:spacing w:val="-6"/>
              </w:rPr>
              <w:t xml:space="preserve"> </w:t>
            </w:r>
            <w:r>
              <w:t>con</w:t>
            </w:r>
            <w:r>
              <w:rPr>
                <w:spacing w:val="-6"/>
              </w:rPr>
              <w:t xml:space="preserve"> </w:t>
            </w:r>
            <w:r>
              <w:t>illustrazione</w:t>
            </w:r>
            <w:r>
              <w:rPr>
                <w:spacing w:val="-6"/>
              </w:rPr>
              <w:t xml:space="preserve"> </w:t>
            </w:r>
            <w:r>
              <w:t>della scheda di consegna agli studenti.</w:t>
            </w:r>
          </w:p>
          <w:p w14:paraId="49FED5FE" w14:textId="77777777" w:rsidR="00914673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51"/>
                <w:tab w:val="left" w:pos="292"/>
              </w:tabs>
              <w:spacing w:line="237" w:lineRule="auto"/>
              <w:ind w:right="1063"/>
              <w:jc w:val="both"/>
            </w:pPr>
            <w:r>
              <w:rPr>
                <w:b/>
              </w:rPr>
              <w:t>Fase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t>lettura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analisi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documenti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materiali</w:t>
            </w:r>
            <w:r>
              <w:rPr>
                <w:spacing w:val="-4"/>
              </w:rPr>
              <w:t xml:space="preserve"> </w:t>
            </w:r>
            <w:r>
              <w:t>sulle</w:t>
            </w:r>
            <w:r>
              <w:rPr>
                <w:spacing w:val="-4"/>
              </w:rPr>
              <w:t xml:space="preserve"> </w:t>
            </w:r>
            <w:r>
              <w:t>regole 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convivenza</w:t>
            </w:r>
            <w:r>
              <w:rPr>
                <w:spacing w:val="-6"/>
              </w:rPr>
              <w:t xml:space="preserve"> </w:t>
            </w:r>
            <w:r>
              <w:t>civile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democratica,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presenza</w:t>
            </w:r>
            <w:r>
              <w:rPr>
                <w:spacing w:val="-4"/>
              </w:rPr>
              <w:t xml:space="preserve"> </w:t>
            </w:r>
            <w:r>
              <w:t>col</w:t>
            </w:r>
            <w:r>
              <w:rPr>
                <w:spacing w:val="-5"/>
              </w:rPr>
              <w:t xml:space="preserve"> </w:t>
            </w:r>
            <w:r>
              <w:t xml:space="preserve">gruppo </w:t>
            </w:r>
            <w:r>
              <w:rPr>
                <w:spacing w:val="-2"/>
              </w:rPr>
              <w:t>classe.</w:t>
            </w:r>
          </w:p>
          <w:p w14:paraId="50645860" w14:textId="77777777" w:rsidR="00914673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51"/>
                <w:tab w:val="left" w:pos="292"/>
              </w:tabs>
              <w:spacing w:before="4" w:line="237" w:lineRule="auto"/>
              <w:ind w:right="1409"/>
            </w:pPr>
            <w:r>
              <w:rPr>
                <w:b/>
              </w:rPr>
              <w:t>Fase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3</w:t>
            </w:r>
            <w:r>
              <w:t>:</w:t>
            </w:r>
            <w:r>
              <w:rPr>
                <w:spacing w:val="-6"/>
              </w:rPr>
              <w:t xml:space="preserve"> </w:t>
            </w:r>
            <w:r>
              <w:t>sviluppo</w:t>
            </w:r>
            <w:r>
              <w:rPr>
                <w:spacing w:val="-5"/>
              </w:rPr>
              <w:t xml:space="preserve"> </w:t>
            </w:r>
            <w:r>
              <w:t>della</w:t>
            </w:r>
            <w:r>
              <w:rPr>
                <w:spacing w:val="-8"/>
              </w:rPr>
              <w:t xml:space="preserve"> </w:t>
            </w:r>
            <w:r>
              <w:t>tematica</w:t>
            </w:r>
            <w:r>
              <w:rPr>
                <w:spacing w:val="-4"/>
              </w:rPr>
              <w:t xml:space="preserve"> </w:t>
            </w:r>
            <w:r>
              <w:t>disciplinare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lavori</w:t>
            </w:r>
            <w:r>
              <w:rPr>
                <w:spacing w:val="-4"/>
              </w:rPr>
              <w:t xml:space="preserve"> </w:t>
            </w:r>
            <w:r>
              <w:t>di gruppo e/o individuali.</w:t>
            </w:r>
          </w:p>
          <w:p w14:paraId="349F3251" w14:textId="77777777" w:rsidR="00914673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51"/>
              </w:tabs>
              <w:spacing w:line="272" w:lineRule="exact"/>
              <w:ind w:left="251" w:hanging="99"/>
            </w:pPr>
            <w:r>
              <w:rPr>
                <w:b/>
              </w:rPr>
              <w:t>Fase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4</w:t>
            </w:r>
            <w:r>
              <w:t>:</w:t>
            </w:r>
            <w:r>
              <w:rPr>
                <w:spacing w:val="-1"/>
              </w:rPr>
              <w:t xml:space="preserve"> </w:t>
            </w:r>
            <w:r>
              <w:t xml:space="preserve">verifica </w:t>
            </w:r>
            <w:r>
              <w:rPr>
                <w:spacing w:val="-2"/>
              </w:rPr>
              <w:t>pluridisciplinare</w:t>
            </w:r>
          </w:p>
          <w:p w14:paraId="5A5A264A" w14:textId="77777777" w:rsidR="00914673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51"/>
                <w:tab w:val="left" w:pos="292"/>
              </w:tabs>
              <w:spacing w:before="1" w:line="237" w:lineRule="auto"/>
              <w:ind w:right="1068"/>
            </w:pPr>
            <w:r>
              <w:rPr>
                <w:b/>
              </w:rPr>
              <w:t>Fase 5</w:t>
            </w:r>
            <w:r>
              <w:t>: realizzazione del prodotto finale: il decalogo, attraverso</w:t>
            </w:r>
            <w:r>
              <w:rPr>
                <w:spacing w:val="-13"/>
              </w:rPr>
              <w:t xml:space="preserve"> </w:t>
            </w:r>
            <w:r>
              <w:t>cartellone/presentazione/filmato/</w:t>
            </w:r>
            <w:proofErr w:type="spellStart"/>
            <w:r>
              <w:t>padlet</w:t>
            </w:r>
            <w:proofErr w:type="spellEnd"/>
            <w:r>
              <w:rPr>
                <w:spacing w:val="-12"/>
              </w:rPr>
              <w:t xml:space="preserve"> </w:t>
            </w:r>
            <w:r>
              <w:t>con</w:t>
            </w:r>
            <w:r>
              <w:rPr>
                <w:spacing w:val="-13"/>
              </w:rPr>
              <w:t xml:space="preserve"> </w:t>
            </w:r>
            <w:r>
              <w:t>lavori di gruppo e/o individuali.</w:t>
            </w:r>
          </w:p>
        </w:tc>
      </w:tr>
      <w:tr w:rsidR="00914673" w14:paraId="3E0FC96B" w14:textId="77777777">
        <w:trPr>
          <w:trHeight w:val="1230"/>
        </w:trPr>
        <w:tc>
          <w:tcPr>
            <w:tcW w:w="2979" w:type="dxa"/>
            <w:shd w:val="clear" w:color="auto" w:fill="D9D9D9"/>
          </w:tcPr>
          <w:p w14:paraId="5BC334AF" w14:textId="77777777" w:rsidR="00914673" w:rsidRDefault="00000000">
            <w:pPr>
              <w:pStyle w:val="TableParagraph"/>
              <w:spacing w:before="250"/>
              <w:ind w:left="155"/>
              <w:rPr>
                <w:b/>
              </w:rPr>
            </w:pPr>
            <w:r>
              <w:rPr>
                <w:b/>
              </w:rPr>
              <w:t>7)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Rubrica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di </w:t>
            </w:r>
            <w:r>
              <w:rPr>
                <w:b/>
                <w:spacing w:val="-2"/>
              </w:rPr>
              <w:t>valutazione</w:t>
            </w:r>
          </w:p>
        </w:tc>
        <w:tc>
          <w:tcPr>
            <w:tcW w:w="6669" w:type="dxa"/>
          </w:tcPr>
          <w:p w14:paraId="6AC90D4A" w14:textId="77777777" w:rsidR="00914673" w:rsidRDefault="00000000">
            <w:pPr>
              <w:pStyle w:val="TableParagraph"/>
              <w:spacing w:before="244"/>
              <w:ind w:left="184"/>
            </w:pPr>
            <w:r>
              <w:t>In</w:t>
            </w:r>
            <w:r>
              <w:rPr>
                <w:spacing w:val="-2"/>
              </w:rPr>
              <w:t xml:space="preserve"> </w:t>
            </w:r>
            <w:r>
              <w:t>Allegato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1.</w:t>
            </w:r>
          </w:p>
        </w:tc>
      </w:tr>
    </w:tbl>
    <w:p w14:paraId="7EAED952" w14:textId="77777777" w:rsidR="00914673" w:rsidRDefault="00914673">
      <w:pPr>
        <w:pStyle w:val="TableParagraph"/>
        <w:sectPr w:rsidR="00914673">
          <w:pgSz w:w="11900" w:h="16850"/>
          <w:pgMar w:top="1380" w:right="566" w:bottom="280" w:left="708" w:header="720" w:footer="720" w:gutter="0"/>
          <w:cols w:space="720"/>
        </w:sectPr>
      </w:pPr>
    </w:p>
    <w:p w14:paraId="14D41B9F" w14:textId="77777777" w:rsidR="00914673" w:rsidRDefault="00914673">
      <w:pPr>
        <w:spacing w:before="7"/>
        <w:rPr>
          <w:sz w:val="2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6669"/>
      </w:tblGrid>
      <w:tr w:rsidR="00914673" w14:paraId="7A7F2603" w14:textId="77777777">
        <w:trPr>
          <w:trHeight w:val="7577"/>
        </w:trPr>
        <w:tc>
          <w:tcPr>
            <w:tcW w:w="2979" w:type="dxa"/>
            <w:shd w:val="clear" w:color="auto" w:fill="D9D9D9"/>
          </w:tcPr>
          <w:p w14:paraId="28346DEB" w14:textId="77777777" w:rsidR="00914673" w:rsidRDefault="00914673">
            <w:pPr>
              <w:pStyle w:val="TableParagraph"/>
              <w:ind w:left="0"/>
              <w:rPr>
                <w:sz w:val="24"/>
              </w:rPr>
            </w:pPr>
          </w:p>
          <w:p w14:paraId="7E698AF6" w14:textId="77777777" w:rsidR="00914673" w:rsidRDefault="00914673">
            <w:pPr>
              <w:pStyle w:val="TableParagraph"/>
              <w:ind w:left="0"/>
              <w:rPr>
                <w:sz w:val="24"/>
              </w:rPr>
            </w:pPr>
          </w:p>
          <w:p w14:paraId="32050138" w14:textId="77777777" w:rsidR="00914673" w:rsidRDefault="00914673">
            <w:pPr>
              <w:pStyle w:val="TableParagraph"/>
              <w:ind w:left="0"/>
              <w:rPr>
                <w:sz w:val="24"/>
              </w:rPr>
            </w:pPr>
          </w:p>
          <w:p w14:paraId="050C92F2" w14:textId="77777777" w:rsidR="00914673" w:rsidRDefault="00914673">
            <w:pPr>
              <w:pStyle w:val="TableParagraph"/>
              <w:spacing w:before="90"/>
              <w:ind w:left="0"/>
              <w:rPr>
                <w:sz w:val="24"/>
              </w:rPr>
            </w:pPr>
          </w:p>
          <w:p w14:paraId="4E6DF9F9" w14:textId="77777777" w:rsidR="00914673" w:rsidRDefault="00000000">
            <w:pPr>
              <w:pStyle w:val="TableParagraph"/>
              <w:ind w:left="115" w:right="399"/>
              <w:rPr>
                <w:b/>
                <w:sz w:val="24"/>
              </w:rPr>
            </w:pPr>
            <w:r>
              <w:rPr>
                <w:b/>
                <w:sz w:val="24"/>
              </w:rPr>
              <w:t>Scheda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consegne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per gli studenti</w:t>
            </w:r>
          </w:p>
        </w:tc>
        <w:tc>
          <w:tcPr>
            <w:tcW w:w="6669" w:type="dxa"/>
          </w:tcPr>
          <w:p w14:paraId="6C1B97CD" w14:textId="77777777" w:rsidR="00914673" w:rsidRDefault="00000000">
            <w:pPr>
              <w:pStyle w:val="TableParagraph"/>
              <w:spacing w:before="244"/>
              <w:ind w:left="833" w:right="155"/>
            </w:pPr>
            <w:r>
              <w:t>Vivere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società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7"/>
              </w:rPr>
              <w:t xml:space="preserve"> </w:t>
            </w:r>
            <w:r>
              <w:t>all’interno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qualunque</w:t>
            </w:r>
            <w:r>
              <w:rPr>
                <w:spacing w:val="-4"/>
              </w:rPr>
              <w:t xml:space="preserve"> </w:t>
            </w:r>
            <w:r>
              <w:t>comunità</w:t>
            </w:r>
            <w:r>
              <w:rPr>
                <w:spacing w:val="-4"/>
              </w:rPr>
              <w:t xml:space="preserve"> </w:t>
            </w:r>
            <w:r>
              <w:t>comporta la necessità di stabilire delle regole di convivenza per poter realizzare le finalità comuni da raggiungere.</w:t>
            </w:r>
          </w:p>
          <w:p w14:paraId="799B8536" w14:textId="77777777" w:rsidR="00914673" w:rsidRDefault="00000000">
            <w:pPr>
              <w:pStyle w:val="TableParagraph"/>
              <w:spacing w:before="2"/>
              <w:ind w:left="833" w:right="96"/>
            </w:pPr>
            <w:r>
              <w:t>Essendo la scuola il luogo in cui tutta la comunità scolastica opera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6"/>
              </w:rPr>
              <w:t xml:space="preserve"> </w:t>
            </w:r>
            <w:r>
              <w:t>realizzare</w:t>
            </w:r>
            <w:r>
              <w:rPr>
                <w:spacing w:val="-4"/>
              </w:rPr>
              <w:t xml:space="preserve"> </w:t>
            </w:r>
            <w:r>
              <w:t>al</w:t>
            </w:r>
            <w:r>
              <w:rPr>
                <w:spacing w:val="-7"/>
              </w:rPr>
              <w:t xml:space="preserve"> </w:t>
            </w:r>
            <w:r>
              <w:t>meglio</w:t>
            </w:r>
            <w:r>
              <w:rPr>
                <w:spacing w:val="-5"/>
              </w:rPr>
              <w:t xml:space="preserve"> </w:t>
            </w:r>
            <w:r>
              <w:t>l’educazione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formazione</w:t>
            </w:r>
            <w:r>
              <w:rPr>
                <w:spacing w:val="-4"/>
              </w:rPr>
              <w:t xml:space="preserve"> </w:t>
            </w:r>
            <w:r>
              <w:t>degli studenti, si</w:t>
            </w:r>
            <w:r>
              <w:rPr>
                <w:spacing w:val="-1"/>
              </w:rPr>
              <w:t xml:space="preserve"> </w:t>
            </w:r>
            <w:r>
              <w:t>chiede di</w:t>
            </w:r>
            <w:r>
              <w:rPr>
                <w:spacing w:val="-1"/>
              </w:rPr>
              <w:t xml:space="preserve"> </w:t>
            </w:r>
            <w:r>
              <w:t>realizzare</w:t>
            </w:r>
            <w:r>
              <w:rPr>
                <w:spacing w:val="-1"/>
              </w:rPr>
              <w:t xml:space="preserve"> </w:t>
            </w:r>
            <w:r>
              <w:t>un prodotto</w:t>
            </w:r>
            <w:r>
              <w:rPr>
                <w:spacing w:val="-2"/>
              </w:rPr>
              <w:t xml:space="preserve"> </w:t>
            </w:r>
            <w:r>
              <w:t>divulgativo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quelle che si ritengono essere le regole più importanti da seguire per stare insieme a scuola.</w:t>
            </w:r>
          </w:p>
          <w:p w14:paraId="5E525EA1" w14:textId="77777777" w:rsidR="00914673" w:rsidRDefault="00000000">
            <w:pPr>
              <w:pStyle w:val="TableParagraph"/>
              <w:ind w:left="833" w:right="96"/>
            </w:pPr>
            <w:r>
              <w:t>Il lavoro da svolgere serve a comprendere ed avere maggiore consapevolezza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valore</w:t>
            </w:r>
            <w:r>
              <w:rPr>
                <w:spacing w:val="-5"/>
              </w:rPr>
              <w:t xml:space="preserve"> </w:t>
            </w:r>
            <w:r>
              <w:t>delle</w:t>
            </w:r>
            <w:r>
              <w:rPr>
                <w:spacing w:val="-7"/>
              </w:rPr>
              <w:t xml:space="preserve"> </w:t>
            </w:r>
            <w:r>
              <w:t>regole</w:t>
            </w:r>
            <w:r>
              <w:rPr>
                <w:spacing w:val="-5"/>
              </w:rPr>
              <w:t xml:space="preserve"> </w:t>
            </w:r>
            <w:r>
              <w:t>nella</w:t>
            </w:r>
            <w:r>
              <w:rPr>
                <w:spacing w:val="-5"/>
              </w:rPr>
              <w:t xml:space="preserve"> </w:t>
            </w:r>
            <w:r>
              <w:t>vita</w:t>
            </w:r>
            <w:r>
              <w:rPr>
                <w:spacing w:val="-7"/>
              </w:rPr>
              <w:t xml:space="preserve"> </w:t>
            </w:r>
            <w:r>
              <w:t>democratica</w:t>
            </w:r>
            <w:r>
              <w:rPr>
                <w:spacing w:val="-1"/>
              </w:rPr>
              <w:t xml:space="preserve"> </w:t>
            </w:r>
            <w:r>
              <w:t>per rendersi parte attiva nel ricordarle e/o farle conoscere agli altri. Si richiede di lavorare individualmente e/o in gruppo con modalità diverse: attività di ricerca, studio e approfondimento, attività laboratoriali, produzione di uno strumento divulgativo, con realizzazione del decalogo delle regole da seguire in classe e/o a scuola attraverso una mappa concettuale /cartellone/ presentazione/filmato/</w:t>
            </w:r>
            <w:proofErr w:type="spellStart"/>
            <w:r>
              <w:t>padlet</w:t>
            </w:r>
            <w:proofErr w:type="spellEnd"/>
            <w:r>
              <w:t xml:space="preserve"> che ricordi a tutti le regole di convivenza democratica.</w:t>
            </w:r>
          </w:p>
          <w:p w14:paraId="190523A0" w14:textId="77777777" w:rsidR="00914673" w:rsidRDefault="00000000">
            <w:pPr>
              <w:pStyle w:val="TableParagraph"/>
              <w:ind w:left="833"/>
            </w:pPr>
            <w:r>
              <w:t>Il</w:t>
            </w:r>
            <w:r>
              <w:rPr>
                <w:spacing w:val="-6"/>
              </w:rPr>
              <w:t xml:space="preserve"> </w:t>
            </w:r>
            <w:r>
              <w:t>lavoro</w:t>
            </w:r>
            <w:r>
              <w:rPr>
                <w:spacing w:val="-7"/>
              </w:rPr>
              <w:t xml:space="preserve"> </w:t>
            </w:r>
            <w:r>
              <w:t>sarà</w:t>
            </w:r>
            <w:r>
              <w:rPr>
                <w:spacing w:val="-4"/>
              </w:rPr>
              <w:t xml:space="preserve"> </w:t>
            </w:r>
            <w:r>
              <w:t>svolto</w:t>
            </w:r>
            <w:r>
              <w:rPr>
                <w:spacing w:val="-7"/>
              </w:rPr>
              <w:t xml:space="preserve"> </w:t>
            </w:r>
            <w:r>
              <w:t>nei</w:t>
            </w:r>
            <w:r>
              <w:rPr>
                <w:spacing w:val="-2"/>
              </w:rPr>
              <w:t xml:space="preserve"> </w:t>
            </w:r>
            <w:r>
              <w:t>mesi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novembre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dicembre,</w:t>
            </w:r>
            <w:r>
              <w:rPr>
                <w:spacing w:val="-3"/>
              </w:rPr>
              <w:t xml:space="preserve"> </w:t>
            </w:r>
            <w:r>
              <w:t>per complessive 19 ore.</w:t>
            </w:r>
          </w:p>
          <w:p w14:paraId="7534827F" w14:textId="77777777" w:rsidR="00914673" w:rsidRDefault="00000000">
            <w:pPr>
              <w:pStyle w:val="TableParagraph"/>
              <w:ind w:left="833" w:right="155"/>
            </w:pPr>
            <w:r>
              <w:t>Saranno utilizzati libri di testo, i materiali forniti dai docenti, il laboratorio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sala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cucina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il</w:t>
            </w:r>
            <w:r>
              <w:rPr>
                <w:spacing w:val="-6"/>
              </w:rPr>
              <w:t xml:space="preserve"> </w:t>
            </w:r>
            <w:r>
              <w:t>laboratorio</w:t>
            </w:r>
            <w:r>
              <w:rPr>
                <w:spacing w:val="-5"/>
              </w:rPr>
              <w:t xml:space="preserve"> </w:t>
            </w:r>
            <w:r>
              <w:t>multimediale,</w:t>
            </w:r>
            <w:r>
              <w:rPr>
                <w:spacing w:val="-5"/>
              </w:rPr>
              <w:t xml:space="preserve"> </w:t>
            </w:r>
            <w:r>
              <w:t>risorse sul web.</w:t>
            </w:r>
          </w:p>
        </w:tc>
      </w:tr>
    </w:tbl>
    <w:p w14:paraId="7AE2463C" w14:textId="77777777" w:rsidR="00914673" w:rsidRDefault="00914673">
      <w:pPr>
        <w:pStyle w:val="TableParagraph"/>
        <w:sectPr w:rsidR="00914673">
          <w:pgSz w:w="11900" w:h="16850"/>
          <w:pgMar w:top="1380" w:right="566" w:bottom="280" w:left="708" w:header="720" w:footer="720" w:gutter="0"/>
          <w:cols w:space="720"/>
        </w:sectPr>
      </w:pPr>
    </w:p>
    <w:p w14:paraId="55AD6375" w14:textId="77777777" w:rsidR="00914673" w:rsidRDefault="00000000">
      <w:pPr>
        <w:pStyle w:val="Corpotesto"/>
        <w:spacing w:before="68"/>
        <w:ind w:left="152"/>
      </w:pPr>
      <w:r>
        <w:lastRenderedPageBreak/>
        <w:t>ALLEGATO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p w14:paraId="77CD5C7D" w14:textId="77777777" w:rsidR="00914673" w:rsidRDefault="00914673">
      <w:pPr>
        <w:spacing w:before="10"/>
        <w:rPr>
          <w:b/>
          <w:sz w:val="18"/>
        </w:rPr>
      </w:pPr>
    </w:p>
    <w:tbl>
      <w:tblPr>
        <w:tblStyle w:val="TableNormal"/>
        <w:tblW w:w="0" w:type="auto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2269"/>
        <w:gridCol w:w="995"/>
        <w:gridCol w:w="2297"/>
        <w:gridCol w:w="992"/>
        <w:gridCol w:w="2694"/>
      </w:tblGrid>
      <w:tr w:rsidR="00914673" w14:paraId="4DA99704" w14:textId="77777777">
        <w:trPr>
          <w:trHeight w:val="538"/>
        </w:trPr>
        <w:tc>
          <w:tcPr>
            <w:tcW w:w="1243" w:type="dxa"/>
            <w:vMerge w:val="restart"/>
            <w:shd w:val="clear" w:color="auto" w:fill="8DB3E1"/>
          </w:tcPr>
          <w:p w14:paraId="1C621136" w14:textId="77777777" w:rsidR="00914673" w:rsidRDefault="00000000">
            <w:pPr>
              <w:pStyle w:val="TableParagraph"/>
              <w:spacing w:line="267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LIVELLI</w:t>
            </w:r>
          </w:p>
        </w:tc>
        <w:tc>
          <w:tcPr>
            <w:tcW w:w="2269" w:type="dxa"/>
            <w:shd w:val="clear" w:color="auto" w:fill="8DB3E1"/>
          </w:tcPr>
          <w:p w14:paraId="793B0A5F" w14:textId="77777777" w:rsidR="00914673" w:rsidRDefault="00000000">
            <w:pPr>
              <w:pStyle w:val="TableParagraph"/>
              <w:spacing w:line="267" w:lineRule="exact"/>
              <w:ind w:left="9" w:righ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INDICATORE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  <w:spacing w:val="-5"/>
              </w:rPr>
              <w:t>N.1</w:t>
            </w:r>
          </w:p>
          <w:p w14:paraId="6909E2D5" w14:textId="77777777" w:rsidR="00914673" w:rsidRDefault="00000000">
            <w:pPr>
              <w:pStyle w:val="TableParagraph"/>
              <w:spacing w:before="2" w:line="249" w:lineRule="exact"/>
              <w:ind w:left="9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CONOSCENZE</w:t>
            </w:r>
          </w:p>
        </w:tc>
        <w:tc>
          <w:tcPr>
            <w:tcW w:w="3292" w:type="dxa"/>
            <w:gridSpan w:val="2"/>
            <w:shd w:val="clear" w:color="auto" w:fill="8DB3E1"/>
          </w:tcPr>
          <w:p w14:paraId="3B4FFD31" w14:textId="77777777" w:rsidR="00914673" w:rsidRDefault="00000000">
            <w:pPr>
              <w:pStyle w:val="TableParagraph"/>
              <w:spacing w:line="267" w:lineRule="exact"/>
              <w:ind w:left="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INDICATORE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  <w:spacing w:val="-5"/>
              </w:rPr>
              <w:t>N.2</w:t>
            </w:r>
          </w:p>
          <w:p w14:paraId="06B1054A" w14:textId="77777777" w:rsidR="00914673" w:rsidRDefault="00000000">
            <w:pPr>
              <w:pStyle w:val="TableParagraph"/>
              <w:spacing w:before="2" w:line="249" w:lineRule="exact"/>
              <w:ind w:left="3" w:right="1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</w:rPr>
              <w:t>ABITITA’</w:t>
            </w:r>
          </w:p>
        </w:tc>
        <w:tc>
          <w:tcPr>
            <w:tcW w:w="3686" w:type="dxa"/>
            <w:gridSpan w:val="2"/>
            <w:shd w:val="clear" w:color="auto" w:fill="8DB3E1"/>
          </w:tcPr>
          <w:p w14:paraId="50249C1B" w14:textId="77777777" w:rsidR="00914673" w:rsidRDefault="00000000">
            <w:pPr>
              <w:pStyle w:val="TableParagraph"/>
              <w:spacing w:line="267" w:lineRule="exact"/>
              <w:ind w:left="0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INDICATORE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  <w:spacing w:val="-5"/>
              </w:rPr>
              <w:t>N.3</w:t>
            </w:r>
          </w:p>
          <w:p w14:paraId="2785A8CD" w14:textId="77777777" w:rsidR="00914673" w:rsidRDefault="00000000">
            <w:pPr>
              <w:pStyle w:val="TableParagraph"/>
              <w:spacing w:before="2" w:line="249" w:lineRule="exact"/>
              <w:ind w:left="1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COMPORTAMENTI-ATTEGGIAMENTI</w:t>
            </w:r>
          </w:p>
        </w:tc>
      </w:tr>
      <w:tr w:rsidR="00914673" w14:paraId="2767A4DF" w14:textId="77777777">
        <w:trPr>
          <w:trHeight w:val="267"/>
        </w:trPr>
        <w:tc>
          <w:tcPr>
            <w:tcW w:w="1243" w:type="dxa"/>
            <w:vMerge/>
            <w:tcBorders>
              <w:top w:val="nil"/>
            </w:tcBorders>
            <w:shd w:val="clear" w:color="auto" w:fill="8DB3E1"/>
          </w:tcPr>
          <w:p w14:paraId="7E13466C" w14:textId="77777777" w:rsidR="00914673" w:rsidRDefault="00914673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shd w:val="clear" w:color="auto" w:fill="8DB3E1"/>
          </w:tcPr>
          <w:p w14:paraId="4481927F" w14:textId="77777777" w:rsidR="00914673" w:rsidRDefault="00000000">
            <w:pPr>
              <w:pStyle w:val="TableParagraph"/>
              <w:spacing w:line="248" w:lineRule="exact"/>
              <w:ind w:left="534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DESCRITTORI</w:t>
            </w:r>
          </w:p>
        </w:tc>
        <w:tc>
          <w:tcPr>
            <w:tcW w:w="995" w:type="dxa"/>
            <w:shd w:val="clear" w:color="auto" w:fill="8DB3E1"/>
          </w:tcPr>
          <w:p w14:paraId="39DDF651" w14:textId="77777777" w:rsidR="00914673" w:rsidRDefault="00000000">
            <w:pPr>
              <w:pStyle w:val="TableParagraph"/>
              <w:spacing w:line="248" w:lineRule="exact"/>
              <w:ind w:left="17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LIVELLI</w:t>
            </w:r>
          </w:p>
        </w:tc>
        <w:tc>
          <w:tcPr>
            <w:tcW w:w="2297" w:type="dxa"/>
            <w:shd w:val="clear" w:color="auto" w:fill="8DB3E1"/>
          </w:tcPr>
          <w:p w14:paraId="133F55A6" w14:textId="77777777" w:rsidR="00914673" w:rsidRDefault="00000000">
            <w:pPr>
              <w:pStyle w:val="TableParagraph"/>
              <w:spacing w:line="248" w:lineRule="exact"/>
              <w:ind w:left="545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DESCRITTORI</w:t>
            </w:r>
          </w:p>
        </w:tc>
        <w:tc>
          <w:tcPr>
            <w:tcW w:w="992" w:type="dxa"/>
            <w:shd w:val="clear" w:color="auto" w:fill="8DB3E1"/>
          </w:tcPr>
          <w:p w14:paraId="7FC57B12" w14:textId="77777777" w:rsidR="00914673" w:rsidRDefault="00000000">
            <w:pPr>
              <w:pStyle w:val="TableParagraph"/>
              <w:spacing w:line="248" w:lineRule="exact"/>
              <w:ind w:left="176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LIVELLI</w:t>
            </w:r>
          </w:p>
        </w:tc>
        <w:tc>
          <w:tcPr>
            <w:tcW w:w="2694" w:type="dxa"/>
            <w:shd w:val="clear" w:color="auto" w:fill="8DB3E1"/>
          </w:tcPr>
          <w:p w14:paraId="560F6377" w14:textId="77777777" w:rsidR="00914673" w:rsidRDefault="00000000">
            <w:pPr>
              <w:pStyle w:val="TableParagraph"/>
              <w:spacing w:line="248" w:lineRule="exact"/>
              <w:ind w:left="746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DESCRITTORI</w:t>
            </w:r>
          </w:p>
        </w:tc>
      </w:tr>
      <w:tr w:rsidR="00914673" w14:paraId="6ADE53DB" w14:textId="77777777">
        <w:trPr>
          <w:trHeight w:val="2797"/>
        </w:trPr>
        <w:tc>
          <w:tcPr>
            <w:tcW w:w="1243" w:type="dxa"/>
          </w:tcPr>
          <w:p w14:paraId="4E2CD448" w14:textId="77777777" w:rsidR="00914673" w:rsidRDefault="00000000">
            <w:pPr>
              <w:pStyle w:val="TableParagraph"/>
              <w:spacing w:line="267" w:lineRule="exact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LIVELLO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10"/>
              </w:rPr>
              <w:t>A</w:t>
            </w:r>
          </w:p>
          <w:p w14:paraId="28D89CC2" w14:textId="77777777" w:rsidR="00914673" w:rsidRDefault="00000000">
            <w:pPr>
              <w:pStyle w:val="TableParagraph"/>
              <w:spacing w:before="1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(voto 9-</w:t>
            </w:r>
            <w:r>
              <w:rPr>
                <w:rFonts w:ascii="Calibri"/>
                <w:spacing w:val="-5"/>
              </w:rPr>
              <w:t>10)</w:t>
            </w:r>
          </w:p>
        </w:tc>
        <w:tc>
          <w:tcPr>
            <w:tcW w:w="2269" w:type="dxa"/>
          </w:tcPr>
          <w:p w14:paraId="190286B6" w14:textId="77777777" w:rsidR="00914673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ind w:right="773"/>
            </w:pPr>
            <w:r>
              <w:rPr>
                <w:spacing w:val="-2"/>
              </w:rPr>
              <w:t>Possiede conoscenze esaurienti,</w:t>
            </w:r>
          </w:p>
          <w:p w14:paraId="10F6AB7E" w14:textId="77777777" w:rsidR="00914673" w:rsidRDefault="00000000">
            <w:pPr>
              <w:pStyle w:val="TableParagraph"/>
              <w:ind w:left="468" w:right="131" w:hanging="360"/>
            </w:pPr>
            <w:r>
              <w:t>consolidate e bene organizzate sui temi</w:t>
            </w:r>
            <w:r>
              <w:rPr>
                <w:spacing w:val="-14"/>
              </w:rPr>
              <w:t xml:space="preserve"> </w:t>
            </w:r>
            <w:r>
              <w:t>proposti</w:t>
            </w:r>
            <w:r>
              <w:rPr>
                <w:spacing w:val="-14"/>
              </w:rPr>
              <w:t xml:space="preserve"> </w:t>
            </w:r>
            <w:r>
              <w:t>che sa mettere in relazione e riutilizzare in modo</w:t>
            </w:r>
            <w:r>
              <w:rPr>
                <w:spacing w:val="-1"/>
              </w:rPr>
              <w:t xml:space="preserve"> </w:t>
            </w:r>
            <w:r>
              <w:t>autonomo.</w:t>
            </w:r>
          </w:p>
        </w:tc>
        <w:tc>
          <w:tcPr>
            <w:tcW w:w="995" w:type="dxa"/>
          </w:tcPr>
          <w:p w14:paraId="621DBD2A" w14:textId="77777777" w:rsidR="00914673" w:rsidRDefault="00000000">
            <w:pPr>
              <w:pStyle w:val="TableParagraph"/>
              <w:ind w:left="107" w:right="161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 xml:space="preserve">LIVELLO </w:t>
            </w:r>
            <w:r>
              <w:rPr>
                <w:rFonts w:ascii="Calibri"/>
                <w:spacing w:val="-10"/>
              </w:rPr>
              <w:t>A</w:t>
            </w:r>
          </w:p>
        </w:tc>
        <w:tc>
          <w:tcPr>
            <w:tcW w:w="2297" w:type="dxa"/>
          </w:tcPr>
          <w:p w14:paraId="29EEDD89" w14:textId="77777777" w:rsidR="00914673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65"/>
              </w:tabs>
              <w:ind w:right="183"/>
            </w:pPr>
            <w:r>
              <w:t xml:space="preserve">Applica sempre efficacemente e </w:t>
            </w:r>
            <w:r>
              <w:rPr>
                <w:spacing w:val="-2"/>
              </w:rPr>
              <w:t xml:space="preserve">responsabilmente, </w:t>
            </w:r>
            <w:r>
              <w:t>nelle condotte quotidiane, i principi</w:t>
            </w:r>
            <w:r>
              <w:rPr>
                <w:spacing w:val="-14"/>
              </w:rPr>
              <w:t xml:space="preserve"> </w:t>
            </w:r>
            <w:r>
              <w:t>di</w:t>
            </w:r>
            <w:r>
              <w:rPr>
                <w:spacing w:val="-14"/>
              </w:rPr>
              <w:t xml:space="preserve"> </w:t>
            </w:r>
            <w:r>
              <w:t>corretta convivenza in classe e a scuola, appresi</w:t>
            </w:r>
            <w:r>
              <w:rPr>
                <w:spacing w:val="-7"/>
              </w:rPr>
              <w:t xml:space="preserve"> </w:t>
            </w:r>
            <w:r>
              <w:t>nelle</w:t>
            </w:r>
            <w:r>
              <w:rPr>
                <w:spacing w:val="-7"/>
              </w:rPr>
              <w:t xml:space="preserve"> </w:t>
            </w:r>
            <w:r>
              <w:t xml:space="preserve">varie </w:t>
            </w:r>
            <w:r>
              <w:rPr>
                <w:spacing w:val="-2"/>
              </w:rPr>
              <w:t>discipline</w:t>
            </w:r>
          </w:p>
        </w:tc>
        <w:tc>
          <w:tcPr>
            <w:tcW w:w="992" w:type="dxa"/>
          </w:tcPr>
          <w:p w14:paraId="4BB58C1D" w14:textId="77777777" w:rsidR="00914673" w:rsidRDefault="00000000">
            <w:pPr>
              <w:pStyle w:val="TableParagraph"/>
              <w:ind w:left="104" w:right="161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 xml:space="preserve">LIVELLO </w:t>
            </w:r>
            <w:r>
              <w:rPr>
                <w:rFonts w:ascii="Calibri"/>
                <w:spacing w:val="-10"/>
              </w:rPr>
              <w:t>A</w:t>
            </w:r>
          </w:p>
        </w:tc>
        <w:tc>
          <w:tcPr>
            <w:tcW w:w="2694" w:type="dxa"/>
          </w:tcPr>
          <w:p w14:paraId="0ECD08FC" w14:textId="77777777" w:rsidR="00914673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66"/>
              </w:tabs>
              <w:ind w:right="122"/>
            </w:pPr>
            <w:r>
              <w:t>Assume</w:t>
            </w:r>
            <w:r>
              <w:rPr>
                <w:spacing w:val="-14"/>
              </w:rPr>
              <w:t xml:space="preserve"> </w:t>
            </w:r>
            <w:r>
              <w:t xml:space="preserve">comportamenti sempre coerenti con i valori della convivenza civile, partecipando attivamente, con </w:t>
            </w:r>
            <w:r>
              <w:rPr>
                <w:spacing w:val="-2"/>
              </w:rPr>
              <w:t xml:space="preserve">atteggiamento </w:t>
            </w:r>
            <w:r>
              <w:t xml:space="preserve">collaborativo e democratico, alla vita della scuola e della </w:t>
            </w:r>
            <w:r>
              <w:rPr>
                <w:spacing w:val="-2"/>
              </w:rPr>
              <w:t>comunità.</w:t>
            </w:r>
          </w:p>
        </w:tc>
      </w:tr>
      <w:tr w:rsidR="00914673" w14:paraId="7C16B4D8" w14:textId="77777777">
        <w:trPr>
          <w:trHeight w:val="3036"/>
        </w:trPr>
        <w:tc>
          <w:tcPr>
            <w:tcW w:w="1243" w:type="dxa"/>
          </w:tcPr>
          <w:p w14:paraId="6E43EE1E" w14:textId="77777777" w:rsidR="00914673" w:rsidRDefault="00000000">
            <w:pPr>
              <w:pStyle w:val="TableParagraph"/>
              <w:spacing w:line="267" w:lineRule="exact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LIVELLO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10"/>
              </w:rPr>
              <w:t>B</w:t>
            </w:r>
          </w:p>
          <w:p w14:paraId="3F12F4F4" w14:textId="77777777" w:rsidR="00914673" w:rsidRDefault="00000000">
            <w:pPr>
              <w:pStyle w:val="TableParagraph"/>
              <w:spacing w:before="1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(voto 7-</w:t>
            </w:r>
            <w:r>
              <w:rPr>
                <w:rFonts w:ascii="Calibri"/>
                <w:spacing w:val="-5"/>
              </w:rPr>
              <w:t>8)</w:t>
            </w:r>
          </w:p>
        </w:tc>
        <w:tc>
          <w:tcPr>
            <w:tcW w:w="2269" w:type="dxa"/>
          </w:tcPr>
          <w:p w14:paraId="554BF873" w14:textId="77777777" w:rsidR="00914673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ind w:right="265"/>
            </w:pPr>
            <w:r>
              <w:rPr>
                <w:spacing w:val="-2"/>
              </w:rPr>
              <w:t xml:space="preserve">Possiede conoscenze </w:t>
            </w:r>
            <w:r>
              <w:t>consolidate e organizzate sui temi</w:t>
            </w:r>
            <w:r>
              <w:rPr>
                <w:spacing w:val="-14"/>
              </w:rPr>
              <w:t xml:space="preserve"> </w:t>
            </w:r>
            <w:r>
              <w:t>proposti.</w:t>
            </w:r>
            <w:r>
              <w:rPr>
                <w:spacing w:val="-14"/>
              </w:rPr>
              <w:t xml:space="preserve"> </w:t>
            </w:r>
            <w:r>
              <w:t>Lo studente sa riutilizzarle in modo autonomo</w:t>
            </w:r>
          </w:p>
        </w:tc>
        <w:tc>
          <w:tcPr>
            <w:tcW w:w="995" w:type="dxa"/>
          </w:tcPr>
          <w:p w14:paraId="5E873C60" w14:textId="77777777" w:rsidR="00914673" w:rsidRDefault="00000000">
            <w:pPr>
              <w:pStyle w:val="TableParagraph"/>
              <w:ind w:left="107" w:right="161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 xml:space="preserve">LIVELLO </w:t>
            </w:r>
            <w:r>
              <w:rPr>
                <w:rFonts w:ascii="Calibri"/>
                <w:spacing w:val="-10"/>
              </w:rPr>
              <w:t>B</w:t>
            </w:r>
          </w:p>
        </w:tc>
        <w:tc>
          <w:tcPr>
            <w:tcW w:w="2297" w:type="dxa"/>
          </w:tcPr>
          <w:p w14:paraId="05241E99" w14:textId="77777777" w:rsidR="00914673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65"/>
              </w:tabs>
              <w:ind w:right="183"/>
            </w:pPr>
            <w:r>
              <w:rPr>
                <w:spacing w:val="-2"/>
              </w:rPr>
              <w:t xml:space="preserve">Applica frequentemente, </w:t>
            </w:r>
            <w:r>
              <w:t>nelle condotte quotidiane, i principi</w:t>
            </w:r>
            <w:r>
              <w:rPr>
                <w:spacing w:val="-14"/>
              </w:rPr>
              <w:t xml:space="preserve"> </w:t>
            </w:r>
            <w:r>
              <w:t>di</w:t>
            </w:r>
            <w:r>
              <w:rPr>
                <w:spacing w:val="-14"/>
              </w:rPr>
              <w:t xml:space="preserve"> </w:t>
            </w:r>
            <w:r>
              <w:t>corretta convivenza in classe e a scuola, appresi</w:t>
            </w:r>
            <w:r>
              <w:rPr>
                <w:spacing w:val="-7"/>
              </w:rPr>
              <w:t xml:space="preserve"> </w:t>
            </w:r>
            <w:r>
              <w:t>nelle</w:t>
            </w:r>
            <w:r>
              <w:rPr>
                <w:spacing w:val="-7"/>
              </w:rPr>
              <w:t xml:space="preserve"> </w:t>
            </w:r>
            <w:r>
              <w:t xml:space="preserve">varie </w:t>
            </w:r>
            <w:r>
              <w:rPr>
                <w:spacing w:val="-2"/>
              </w:rPr>
              <w:t>discipline</w:t>
            </w:r>
          </w:p>
        </w:tc>
        <w:tc>
          <w:tcPr>
            <w:tcW w:w="992" w:type="dxa"/>
          </w:tcPr>
          <w:p w14:paraId="55B68063" w14:textId="77777777" w:rsidR="00914673" w:rsidRDefault="00000000">
            <w:pPr>
              <w:pStyle w:val="TableParagraph"/>
              <w:ind w:left="104" w:right="161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 xml:space="preserve">LIVELLO </w:t>
            </w:r>
            <w:r>
              <w:rPr>
                <w:rFonts w:ascii="Calibri"/>
                <w:spacing w:val="-10"/>
              </w:rPr>
              <w:t>B</w:t>
            </w:r>
          </w:p>
        </w:tc>
        <w:tc>
          <w:tcPr>
            <w:tcW w:w="2694" w:type="dxa"/>
          </w:tcPr>
          <w:p w14:paraId="556847A1" w14:textId="77777777" w:rsidR="0091467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</w:tabs>
              <w:ind w:right="116"/>
            </w:pPr>
            <w:r>
              <w:t>Assume</w:t>
            </w:r>
            <w:r>
              <w:rPr>
                <w:spacing w:val="-14"/>
              </w:rPr>
              <w:t xml:space="preserve"> </w:t>
            </w:r>
            <w:r>
              <w:t xml:space="preserve">comportamenti </w:t>
            </w:r>
            <w:r>
              <w:rPr>
                <w:spacing w:val="-2"/>
              </w:rPr>
              <w:t xml:space="preserve">prevalentemente </w:t>
            </w:r>
            <w:r>
              <w:t>coerenti con i valori della</w:t>
            </w:r>
            <w:r>
              <w:rPr>
                <w:spacing w:val="-11"/>
              </w:rPr>
              <w:t xml:space="preserve"> </w:t>
            </w:r>
            <w:r>
              <w:t>convivenza</w:t>
            </w:r>
            <w:r>
              <w:rPr>
                <w:spacing w:val="-11"/>
              </w:rPr>
              <w:t xml:space="preserve"> </w:t>
            </w:r>
            <w:r>
              <w:t xml:space="preserve">civile, </w:t>
            </w:r>
            <w:r>
              <w:rPr>
                <w:spacing w:val="-2"/>
              </w:rPr>
              <w:t>partecipando</w:t>
            </w:r>
            <w:r>
              <w:rPr>
                <w:spacing w:val="40"/>
              </w:rPr>
              <w:t xml:space="preserve"> </w:t>
            </w:r>
            <w:r>
              <w:t>abbastanza</w:t>
            </w:r>
            <w:r>
              <w:rPr>
                <w:spacing w:val="-14"/>
              </w:rPr>
              <w:t xml:space="preserve"> </w:t>
            </w:r>
            <w:r>
              <w:t>attivamente, con atteggiamento</w:t>
            </w:r>
            <w:r>
              <w:rPr>
                <w:spacing w:val="40"/>
              </w:rPr>
              <w:t xml:space="preserve"> </w:t>
            </w:r>
            <w:r>
              <w:t>quasi sempre collaborativo e democratico, alla vita della scuola e della</w:t>
            </w:r>
          </w:p>
          <w:p w14:paraId="1C90DA62" w14:textId="77777777" w:rsidR="00914673" w:rsidRDefault="00000000">
            <w:pPr>
              <w:pStyle w:val="TableParagraph"/>
              <w:spacing w:line="239" w:lineRule="exact"/>
              <w:ind w:left="466"/>
            </w:pPr>
            <w:r>
              <w:rPr>
                <w:spacing w:val="-2"/>
              </w:rPr>
              <w:t>comunità.</w:t>
            </w:r>
          </w:p>
        </w:tc>
      </w:tr>
      <w:tr w:rsidR="00914673" w14:paraId="160180BE" w14:textId="77777777">
        <w:trPr>
          <w:trHeight w:val="2546"/>
        </w:trPr>
        <w:tc>
          <w:tcPr>
            <w:tcW w:w="1243" w:type="dxa"/>
          </w:tcPr>
          <w:p w14:paraId="0E24BB1B" w14:textId="77777777" w:rsidR="00914673" w:rsidRDefault="00000000">
            <w:pPr>
              <w:pStyle w:val="TableParagraph"/>
              <w:spacing w:line="267" w:lineRule="exact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LIVELLO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0"/>
              </w:rPr>
              <w:t>C</w:t>
            </w:r>
          </w:p>
          <w:p w14:paraId="322ABF5F" w14:textId="77777777" w:rsidR="00914673" w:rsidRDefault="00000000">
            <w:pPr>
              <w:pStyle w:val="TableParagraph"/>
              <w:spacing w:before="1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(voto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5"/>
              </w:rPr>
              <w:t>6)</w:t>
            </w:r>
          </w:p>
        </w:tc>
        <w:tc>
          <w:tcPr>
            <w:tcW w:w="2269" w:type="dxa"/>
          </w:tcPr>
          <w:p w14:paraId="2CFC5AB5" w14:textId="77777777" w:rsidR="0091467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ind w:right="150"/>
            </w:pPr>
            <w:r>
              <w:rPr>
                <w:spacing w:val="-2"/>
              </w:rPr>
              <w:t xml:space="preserve">Possiede conoscenze essenziali, </w:t>
            </w:r>
            <w:r>
              <w:t>organizzabili e riutilizzabili con l’aiuto</w:t>
            </w:r>
            <w:r>
              <w:rPr>
                <w:spacing w:val="-14"/>
              </w:rPr>
              <w:t xml:space="preserve"> </w:t>
            </w:r>
            <w:r>
              <w:t>del</w:t>
            </w:r>
            <w:r>
              <w:rPr>
                <w:spacing w:val="-14"/>
              </w:rPr>
              <w:t xml:space="preserve"> </w:t>
            </w:r>
            <w:r>
              <w:t>docente o dei compagni</w:t>
            </w:r>
          </w:p>
        </w:tc>
        <w:tc>
          <w:tcPr>
            <w:tcW w:w="995" w:type="dxa"/>
          </w:tcPr>
          <w:p w14:paraId="68309842" w14:textId="77777777" w:rsidR="00914673" w:rsidRDefault="00000000">
            <w:pPr>
              <w:pStyle w:val="TableParagraph"/>
              <w:ind w:left="107" w:right="161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 xml:space="preserve">LIVELLO </w:t>
            </w:r>
            <w:r>
              <w:rPr>
                <w:rFonts w:ascii="Calibri"/>
                <w:spacing w:val="-10"/>
              </w:rPr>
              <w:t>C</w:t>
            </w:r>
          </w:p>
        </w:tc>
        <w:tc>
          <w:tcPr>
            <w:tcW w:w="2297" w:type="dxa"/>
          </w:tcPr>
          <w:p w14:paraId="2B4E1942" w14:textId="77777777" w:rsidR="0091467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</w:tabs>
              <w:ind w:right="183"/>
            </w:pPr>
            <w:r>
              <w:rPr>
                <w:spacing w:val="-2"/>
              </w:rPr>
              <w:t xml:space="preserve">Applica sufficientemente, </w:t>
            </w:r>
            <w:r>
              <w:t>nelle condotte quotidiane, i principi</w:t>
            </w:r>
            <w:r>
              <w:rPr>
                <w:spacing w:val="-14"/>
              </w:rPr>
              <w:t xml:space="preserve"> </w:t>
            </w:r>
            <w:r>
              <w:t>di</w:t>
            </w:r>
            <w:r>
              <w:rPr>
                <w:spacing w:val="-14"/>
              </w:rPr>
              <w:t xml:space="preserve"> </w:t>
            </w:r>
            <w:r>
              <w:t>corretta convivenza in classe e a scuola, appresi</w:t>
            </w:r>
            <w:r>
              <w:rPr>
                <w:spacing w:val="-7"/>
              </w:rPr>
              <w:t xml:space="preserve"> </w:t>
            </w:r>
            <w:r>
              <w:t>nelle</w:t>
            </w:r>
            <w:r>
              <w:rPr>
                <w:spacing w:val="-7"/>
              </w:rPr>
              <w:t xml:space="preserve"> </w:t>
            </w:r>
            <w:r>
              <w:t xml:space="preserve">varie </w:t>
            </w:r>
            <w:r>
              <w:rPr>
                <w:spacing w:val="-2"/>
              </w:rPr>
              <w:t>discipline</w:t>
            </w:r>
          </w:p>
        </w:tc>
        <w:tc>
          <w:tcPr>
            <w:tcW w:w="992" w:type="dxa"/>
          </w:tcPr>
          <w:p w14:paraId="6E2BC76D" w14:textId="77777777" w:rsidR="00914673" w:rsidRDefault="00000000">
            <w:pPr>
              <w:pStyle w:val="TableParagraph"/>
              <w:ind w:left="104" w:right="161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 xml:space="preserve">LIVELLO </w:t>
            </w:r>
            <w:r>
              <w:rPr>
                <w:rFonts w:ascii="Calibri"/>
                <w:spacing w:val="-10"/>
              </w:rPr>
              <w:t>C</w:t>
            </w:r>
          </w:p>
        </w:tc>
        <w:tc>
          <w:tcPr>
            <w:tcW w:w="2694" w:type="dxa"/>
          </w:tcPr>
          <w:p w14:paraId="208E8142" w14:textId="77777777" w:rsidR="0091467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66"/>
              </w:tabs>
              <w:ind w:right="122"/>
            </w:pPr>
            <w:r>
              <w:t>Assume</w:t>
            </w:r>
            <w:r>
              <w:rPr>
                <w:spacing w:val="-14"/>
              </w:rPr>
              <w:t xml:space="preserve"> </w:t>
            </w:r>
            <w:r>
              <w:t>comportamenti non sempre</w:t>
            </w:r>
            <w:r>
              <w:rPr>
                <w:spacing w:val="40"/>
              </w:rPr>
              <w:t xml:space="preserve"> </w:t>
            </w:r>
            <w:r>
              <w:t>coerenti con i valori della convivenza civile, partecipando</w:t>
            </w:r>
            <w:r>
              <w:rPr>
                <w:spacing w:val="40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 xml:space="preserve">misura limitata e con atteggiamento poco collaborativo, alla vita della scuola e della </w:t>
            </w:r>
            <w:r>
              <w:rPr>
                <w:spacing w:val="-2"/>
              </w:rPr>
              <w:t>comunità.</w:t>
            </w:r>
          </w:p>
        </w:tc>
      </w:tr>
      <w:tr w:rsidR="00914673" w14:paraId="7564E6A6" w14:textId="77777777">
        <w:trPr>
          <w:trHeight w:val="3066"/>
        </w:trPr>
        <w:tc>
          <w:tcPr>
            <w:tcW w:w="1243" w:type="dxa"/>
          </w:tcPr>
          <w:p w14:paraId="52B4C29A" w14:textId="77777777" w:rsidR="00914673" w:rsidRDefault="00000000">
            <w:pPr>
              <w:pStyle w:val="TableParagraph"/>
              <w:spacing w:line="267" w:lineRule="exact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LIVELLO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10"/>
              </w:rPr>
              <w:t>D</w:t>
            </w:r>
          </w:p>
          <w:p w14:paraId="7B9A7604" w14:textId="77777777" w:rsidR="00914673" w:rsidRDefault="00000000">
            <w:pPr>
              <w:pStyle w:val="TableParagraph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(voto 4-</w:t>
            </w:r>
            <w:r>
              <w:rPr>
                <w:rFonts w:ascii="Calibri"/>
                <w:spacing w:val="-5"/>
              </w:rPr>
              <w:t>5)</w:t>
            </w:r>
          </w:p>
        </w:tc>
        <w:tc>
          <w:tcPr>
            <w:tcW w:w="2269" w:type="dxa"/>
          </w:tcPr>
          <w:p w14:paraId="6FAE831E" w14:textId="77777777" w:rsidR="0091467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ind w:right="346"/>
            </w:pPr>
            <w:r>
              <w:rPr>
                <w:spacing w:val="-2"/>
              </w:rPr>
              <w:t xml:space="preserve">Possiede conoscenze episodiche </w:t>
            </w:r>
            <w:r>
              <w:t>frammentarie e non</w:t>
            </w:r>
            <w:r>
              <w:rPr>
                <w:spacing w:val="-14"/>
              </w:rPr>
              <w:t xml:space="preserve"> </w:t>
            </w:r>
            <w:r>
              <w:t>consolidate, riutilizzate con difficoltà e con</w:t>
            </w:r>
          </w:p>
          <w:p w14:paraId="14E905EB" w14:textId="77777777" w:rsidR="00914673" w:rsidRDefault="00000000">
            <w:pPr>
              <w:pStyle w:val="TableParagraph"/>
              <w:ind w:left="468" w:right="104"/>
            </w:pPr>
            <w:r>
              <w:t>l’aiuto</w:t>
            </w:r>
            <w:r>
              <w:rPr>
                <w:spacing w:val="-14"/>
              </w:rPr>
              <w:t xml:space="preserve"> </w:t>
            </w:r>
            <w:r>
              <w:t>e</w:t>
            </w:r>
            <w:r>
              <w:rPr>
                <w:spacing w:val="-12"/>
              </w:rPr>
              <w:t xml:space="preserve"> </w:t>
            </w:r>
            <w:r>
              <w:t>il</w:t>
            </w:r>
            <w:r>
              <w:rPr>
                <w:spacing w:val="-13"/>
              </w:rPr>
              <w:t xml:space="preserve"> </w:t>
            </w:r>
            <w:r>
              <w:t xml:space="preserve">costante stimolo del </w:t>
            </w:r>
            <w:r>
              <w:rPr>
                <w:spacing w:val="-2"/>
              </w:rPr>
              <w:t>docente.</w:t>
            </w:r>
          </w:p>
        </w:tc>
        <w:tc>
          <w:tcPr>
            <w:tcW w:w="995" w:type="dxa"/>
          </w:tcPr>
          <w:p w14:paraId="4A94D120" w14:textId="77777777" w:rsidR="00914673" w:rsidRDefault="00000000">
            <w:pPr>
              <w:pStyle w:val="TableParagraph"/>
              <w:ind w:left="107" w:right="161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 xml:space="preserve">LIVELLO </w:t>
            </w:r>
            <w:r>
              <w:rPr>
                <w:rFonts w:ascii="Calibri"/>
                <w:spacing w:val="-10"/>
              </w:rPr>
              <w:t>D</w:t>
            </w:r>
          </w:p>
        </w:tc>
        <w:tc>
          <w:tcPr>
            <w:tcW w:w="2297" w:type="dxa"/>
          </w:tcPr>
          <w:p w14:paraId="4A27A0C6" w14:textId="77777777" w:rsidR="0091467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ind w:right="183"/>
            </w:pPr>
            <w:r>
              <w:rPr>
                <w:spacing w:val="-2"/>
              </w:rPr>
              <w:t xml:space="preserve">Applica saltuariamente, </w:t>
            </w:r>
            <w:r>
              <w:t>nelle condotte quotidiane, i principi</w:t>
            </w:r>
            <w:r>
              <w:rPr>
                <w:spacing w:val="-14"/>
              </w:rPr>
              <w:t xml:space="preserve"> </w:t>
            </w:r>
            <w:r>
              <w:t>di</w:t>
            </w:r>
            <w:r>
              <w:rPr>
                <w:spacing w:val="-14"/>
              </w:rPr>
              <w:t xml:space="preserve"> </w:t>
            </w:r>
            <w:r>
              <w:t>corretta convivenza in classe e a scuola, appresi</w:t>
            </w:r>
            <w:r>
              <w:rPr>
                <w:spacing w:val="-7"/>
              </w:rPr>
              <w:t xml:space="preserve"> </w:t>
            </w:r>
            <w:r>
              <w:t>nelle</w:t>
            </w:r>
            <w:r>
              <w:rPr>
                <w:spacing w:val="-7"/>
              </w:rPr>
              <w:t xml:space="preserve"> </w:t>
            </w:r>
            <w:r>
              <w:t xml:space="preserve">varie </w:t>
            </w:r>
            <w:r>
              <w:rPr>
                <w:spacing w:val="-2"/>
              </w:rPr>
              <w:t>discipline.</w:t>
            </w:r>
          </w:p>
        </w:tc>
        <w:tc>
          <w:tcPr>
            <w:tcW w:w="992" w:type="dxa"/>
          </w:tcPr>
          <w:p w14:paraId="6D4FB833" w14:textId="77777777" w:rsidR="00914673" w:rsidRDefault="00000000">
            <w:pPr>
              <w:pStyle w:val="TableParagraph"/>
              <w:ind w:left="104" w:right="161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 xml:space="preserve">LIVELLO </w:t>
            </w:r>
            <w:r>
              <w:rPr>
                <w:rFonts w:ascii="Calibri"/>
                <w:spacing w:val="-10"/>
              </w:rPr>
              <w:t>D</w:t>
            </w:r>
          </w:p>
        </w:tc>
        <w:tc>
          <w:tcPr>
            <w:tcW w:w="2694" w:type="dxa"/>
          </w:tcPr>
          <w:p w14:paraId="265A686D" w14:textId="77777777" w:rsidR="0091467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ind w:right="104"/>
            </w:pPr>
            <w:r>
              <w:t>Assume</w:t>
            </w:r>
            <w:r>
              <w:rPr>
                <w:spacing w:val="-14"/>
              </w:rPr>
              <w:t xml:space="preserve"> </w:t>
            </w:r>
            <w:r>
              <w:t>comportamenti raramente coerenti con</w:t>
            </w:r>
            <w:r>
              <w:rPr>
                <w:spacing w:val="40"/>
              </w:rPr>
              <w:t xml:space="preserve"> </w:t>
            </w:r>
            <w:r>
              <w:t xml:space="preserve">i valori della convivenza civile, evitando la </w:t>
            </w:r>
            <w:r>
              <w:rPr>
                <w:spacing w:val="-2"/>
              </w:rPr>
              <w:t xml:space="preserve">partecipazione </w:t>
            </w:r>
            <w:r>
              <w:t>impegnata</w:t>
            </w:r>
            <w:r>
              <w:rPr>
                <w:spacing w:val="32"/>
              </w:rPr>
              <w:t xml:space="preserve"> </w:t>
            </w:r>
            <w:r>
              <w:t>e</w:t>
            </w:r>
            <w:r>
              <w:rPr>
                <w:spacing w:val="-12"/>
              </w:rPr>
              <w:t xml:space="preserve"> </w:t>
            </w:r>
            <w:r>
              <w:t>mostrando un atteggiamento disinteressato,</w:t>
            </w:r>
            <w:r>
              <w:rPr>
                <w:spacing w:val="-14"/>
              </w:rPr>
              <w:t xml:space="preserve"> </w:t>
            </w:r>
            <w:r>
              <w:t>scostante e a volte conflittuale.</w:t>
            </w:r>
          </w:p>
        </w:tc>
      </w:tr>
    </w:tbl>
    <w:p w14:paraId="3AF17254" w14:textId="77777777" w:rsidR="00B36552" w:rsidRDefault="00B36552"/>
    <w:sectPr w:rsidR="00B36552">
      <w:pgSz w:w="11900" w:h="16850"/>
      <w:pgMar w:top="134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B1B05"/>
    <w:multiLevelType w:val="hybridMultilevel"/>
    <w:tmpl w:val="7804A1D6"/>
    <w:lvl w:ilvl="0" w:tplc="1D6AB098">
      <w:numFmt w:val="bullet"/>
      <w:lvlText w:val="▪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2A102D7E">
      <w:numFmt w:val="bullet"/>
      <w:lvlText w:val="•"/>
      <w:lvlJc w:val="left"/>
      <w:pPr>
        <w:ind w:left="639" w:hanging="360"/>
      </w:pPr>
      <w:rPr>
        <w:rFonts w:hint="default"/>
        <w:lang w:val="it-IT" w:eastAsia="en-US" w:bidi="ar-SA"/>
      </w:rPr>
    </w:lvl>
    <w:lvl w:ilvl="2" w:tplc="C408238E">
      <w:numFmt w:val="bullet"/>
      <w:lvlText w:val="•"/>
      <w:lvlJc w:val="left"/>
      <w:pPr>
        <w:ind w:left="819" w:hanging="360"/>
      </w:pPr>
      <w:rPr>
        <w:rFonts w:hint="default"/>
        <w:lang w:val="it-IT" w:eastAsia="en-US" w:bidi="ar-SA"/>
      </w:rPr>
    </w:lvl>
    <w:lvl w:ilvl="3" w:tplc="6BB0C460">
      <w:numFmt w:val="bullet"/>
      <w:lvlText w:val="•"/>
      <w:lvlJc w:val="left"/>
      <w:pPr>
        <w:ind w:left="999" w:hanging="360"/>
      </w:pPr>
      <w:rPr>
        <w:rFonts w:hint="default"/>
        <w:lang w:val="it-IT" w:eastAsia="en-US" w:bidi="ar-SA"/>
      </w:rPr>
    </w:lvl>
    <w:lvl w:ilvl="4" w:tplc="28BC15D6">
      <w:numFmt w:val="bullet"/>
      <w:lvlText w:val="•"/>
      <w:lvlJc w:val="left"/>
      <w:pPr>
        <w:ind w:left="1179" w:hanging="360"/>
      </w:pPr>
      <w:rPr>
        <w:rFonts w:hint="default"/>
        <w:lang w:val="it-IT" w:eastAsia="en-US" w:bidi="ar-SA"/>
      </w:rPr>
    </w:lvl>
    <w:lvl w:ilvl="5" w:tplc="316434E4">
      <w:numFmt w:val="bullet"/>
      <w:lvlText w:val="•"/>
      <w:lvlJc w:val="left"/>
      <w:pPr>
        <w:ind w:left="1359" w:hanging="360"/>
      </w:pPr>
      <w:rPr>
        <w:rFonts w:hint="default"/>
        <w:lang w:val="it-IT" w:eastAsia="en-US" w:bidi="ar-SA"/>
      </w:rPr>
    </w:lvl>
    <w:lvl w:ilvl="6" w:tplc="7A105BBC">
      <w:numFmt w:val="bullet"/>
      <w:lvlText w:val="•"/>
      <w:lvlJc w:val="left"/>
      <w:pPr>
        <w:ind w:left="1539" w:hanging="360"/>
      </w:pPr>
      <w:rPr>
        <w:rFonts w:hint="default"/>
        <w:lang w:val="it-IT" w:eastAsia="en-US" w:bidi="ar-SA"/>
      </w:rPr>
    </w:lvl>
    <w:lvl w:ilvl="7" w:tplc="D312D0CE">
      <w:numFmt w:val="bullet"/>
      <w:lvlText w:val="•"/>
      <w:lvlJc w:val="left"/>
      <w:pPr>
        <w:ind w:left="1719" w:hanging="360"/>
      </w:pPr>
      <w:rPr>
        <w:rFonts w:hint="default"/>
        <w:lang w:val="it-IT" w:eastAsia="en-US" w:bidi="ar-SA"/>
      </w:rPr>
    </w:lvl>
    <w:lvl w:ilvl="8" w:tplc="FB80114E">
      <w:numFmt w:val="bullet"/>
      <w:lvlText w:val="•"/>
      <w:lvlJc w:val="left"/>
      <w:pPr>
        <w:ind w:left="189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0D6226C"/>
    <w:multiLevelType w:val="hybridMultilevel"/>
    <w:tmpl w:val="8C202702"/>
    <w:lvl w:ilvl="0" w:tplc="E9E0E374">
      <w:numFmt w:val="bullet"/>
      <w:lvlText w:val="▪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6A40AFD8">
      <w:numFmt w:val="bullet"/>
      <w:lvlText w:val="•"/>
      <w:lvlJc w:val="left"/>
      <w:pPr>
        <w:ind w:left="639" w:hanging="360"/>
      </w:pPr>
      <w:rPr>
        <w:rFonts w:hint="default"/>
        <w:lang w:val="it-IT" w:eastAsia="en-US" w:bidi="ar-SA"/>
      </w:rPr>
    </w:lvl>
    <w:lvl w:ilvl="2" w:tplc="8D10265A">
      <w:numFmt w:val="bullet"/>
      <w:lvlText w:val="•"/>
      <w:lvlJc w:val="left"/>
      <w:pPr>
        <w:ind w:left="819" w:hanging="360"/>
      </w:pPr>
      <w:rPr>
        <w:rFonts w:hint="default"/>
        <w:lang w:val="it-IT" w:eastAsia="en-US" w:bidi="ar-SA"/>
      </w:rPr>
    </w:lvl>
    <w:lvl w:ilvl="3" w:tplc="A73409DE">
      <w:numFmt w:val="bullet"/>
      <w:lvlText w:val="•"/>
      <w:lvlJc w:val="left"/>
      <w:pPr>
        <w:ind w:left="999" w:hanging="360"/>
      </w:pPr>
      <w:rPr>
        <w:rFonts w:hint="default"/>
        <w:lang w:val="it-IT" w:eastAsia="en-US" w:bidi="ar-SA"/>
      </w:rPr>
    </w:lvl>
    <w:lvl w:ilvl="4" w:tplc="DD220240">
      <w:numFmt w:val="bullet"/>
      <w:lvlText w:val="•"/>
      <w:lvlJc w:val="left"/>
      <w:pPr>
        <w:ind w:left="1179" w:hanging="360"/>
      </w:pPr>
      <w:rPr>
        <w:rFonts w:hint="default"/>
        <w:lang w:val="it-IT" w:eastAsia="en-US" w:bidi="ar-SA"/>
      </w:rPr>
    </w:lvl>
    <w:lvl w:ilvl="5" w:tplc="A3800500">
      <w:numFmt w:val="bullet"/>
      <w:lvlText w:val="•"/>
      <w:lvlJc w:val="left"/>
      <w:pPr>
        <w:ind w:left="1359" w:hanging="360"/>
      </w:pPr>
      <w:rPr>
        <w:rFonts w:hint="default"/>
        <w:lang w:val="it-IT" w:eastAsia="en-US" w:bidi="ar-SA"/>
      </w:rPr>
    </w:lvl>
    <w:lvl w:ilvl="6" w:tplc="3F285A48">
      <w:numFmt w:val="bullet"/>
      <w:lvlText w:val="•"/>
      <w:lvlJc w:val="left"/>
      <w:pPr>
        <w:ind w:left="1539" w:hanging="360"/>
      </w:pPr>
      <w:rPr>
        <w:rFonts w:hint="default"/>
        <w:lang w:val="it-IT" w:eastAsia="en-US" w:bidi="ar-SA"/>
      </w:rPr>
    </w:lvl>
    <w:lvl w:ilvl="7" w:tplc="FCD4FEB8">
      <w:numFmt w:val="bullet"/>
      <w:lvlText w:val="•"/>
      <w:lvlJc w:val="left"/>
      <w:pPr>
        <w:ind w:left="1719" w:hanging="360"/>
      </w:pPr>
      <w:rPr>
        <w:rFonts w:hint="default"/>
        <w:lang w:val="it-IT" w:eastAsia="en-US" w:bidi="ar-SA"/>
      </w:rPr>
    </w:lvl>
    <w:lvl w:ilvl="8" w:tplc="85A0ABDC">
      <w:numFmt w:val="bullet"/>
      <w:lvlText w:val="•"/>
      <w:lvlJc w:val="left"/>
      <w:pPr>
        <w:ind w:left="189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32F1447"/>
    <w:multiLevelType w:val="hybridMultilevel"/>
    <w:tmpl w:val="3ACE435C"/>
    <w:lvl w:ilvl="0" w:tplc="9460AD90">
      <w:numFmt w:val="bullet"/>
      <w:lvlText w:val="▪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DAA6B9D4">
      <w:numFmt w:val="bullet"/>
      <w:lvlText w:val="•"/>
      <w:lvlJc w:val="left"/>
      <w:pPr>
        <w:ind w:left="639" w:hanging="360"/>
      </w:pPr>
      <w:rPr>
        <w:rFonts w:hint="default"/>
        <w:lang w:val="it-IT" w:eastAsia="en-US" w:bidi="ar-SA"/>
      </w:rPr>
    </w:lvl>
    <w:lvl w:ilvl="2" w:tplc="AEA6AD94">
      <w:numFmt w:val="bullet"/>
      <w:lvlText w:val="•"/>
      <w:lvlJc w:val="left"/>
      <w:pPr>
        <w:ind w:left="819" w:hanging="360"/>
      </w:pPr>
      <w:rPr>
        <w:rFonts w:hint="default"/>
        <w:lang w:val="it-IT" w:eastAsia="en-US" w:bidi="ar-SA"/>
      </w:rPr>
    </w:lvl>
    <w:lvl w:ilvl="3" w:tplc="9970F1CE">
      <w:numFmt w:val="bullet"/>
      <w:lvlText w:val="•"/>
      <w:lvlJc w:val="left"/>
      <w:pPr>
        <w:ind w:left="999" w:hanging="360"/>
      </w:pPr>
      <w:rPr>
        <w:rFonts w:hint="default"/>
        <w:lang w:val="it-IT" w:eastAsia="en-US" w:bidi="ar-SA"/>
      </w:rPr>
    </w:lvl>
    <w:lvl w:ilvl="4" w:tplc="35F20A16">
      <w:numFmt w:val="bullet"/>
      <w:lvlText w:val="•"/>
      <w:lvlJc w:val="left"/>
      <w:pPr>
        <w:ind w:left="1179" w:hanging="360"/>
      </w:pPr>
      <w:rPr>
        <w:rFonts w:hint="default"/>
        <w:lang w:val="it-IT" w:eastAsia="en-US" w:bidi="ar-SA"/>
      </w:rPr>
    </w:lvl>
    <w:lvl w:ilvl="5" w:tplc="3F2E5A3E">
      <w:numFmt w:val="bullet"/>
      <w:lvlText w:val="•"/>
      <w:lvlJc w:val="left"/>
      <w:pPr>
        <w:ind w:left="1359" w:hanging="360"/>
      </w:pPr>
      <w:rPr>
        <w:rFonts w:hint="default"/>
        <w:lang w:val="it-IT" w:eastAsia="en-US" w:bidi="ar-SA"/>
      </w:rPr>
    </w:lvl>
    <w:lvl w:ilvl="6" w:tplc="89866892">
      <w:numFmt w:val="bullet"/>
      <w:lvlText w:val="•"/>
      <w:lvlJc w:val="left"/>
      <w:pPr>
        <w:ind w:left="1539" w:hanging="360"/>
      </w:pPr>
      <w:rPr>
        <w:rFonts w:hint="default"/>
        <w:lang w:val="it-IT" w:eastAsia="en-US" w:bidi="ar-SA"/>
      </w:rPr>
    </w:lvl>
    <w:lvl w:ilvl="7" w:tplc="18421672">
      <w:numFmt w:val="bullet"/>
      <w:lvlText w:val="•"/>
      <w:lvlJc w:val="left"/>
      <w:pPr>
        <w:ind w:left="1719" w:hanging="360"/>
      </w:pPr>
      <w:rPr>
        <w:rFonts w:hint="default"/>
        <w:lang w:val="it-IT" w:eastAsia="en-US" w:bidi="ar-SA"/>
      </w:rPr>
    </w:lvl>
    <w:lvl w:ilvl="8" w:tplc="6BE48552">
      <w:numFmt w:val="bullet"/>
      <w:lvlText w:val="•"/>
      <w:lvlJc w:val="left"/>
      <w:pPr>
        <w:ind w:left="189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ABB32AA"/>
    <w:multiLevelType w:val="hybridMultilevel"/>
    <w:tmpl w:val="CFA44ED0"/>
    <w:lvl w:ilvl="0" w:tplc="F44A761A">
      <w:numFmt w:val="bullet"/>
      <w:lvlText w:val="▪"/>
      <w:lvlJc w:val="left"/>
      <w:pPr>
        <w:ind w:left="4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3E2EC41E">
      <w:numFmt w:val="bullet"/>
      <w:lvlText w:val="•"/>
      <w:lvlJc w:val="left"/>
      <w:pPr>
        <w:ind w:left="682" w:hanging="360"/>
      </w:pPr>
      <w:rPr>
        <w:rFonts w:hint="default"/>
        <w:lang w:val="it-IT" w:eastAsia="en-US" w:bidi="ar-SA"/>
      </w:rPr>
    </w:lvl>
    <w:lvl w:ilvl="2" w:tplc="5838B5F8">
      <w:numFmt w:val="bullet"/>
      <w:lvlText w:val="•"/>
      <w:lvlJc w:val="left"/>
      <w:pPr>
        <w:ind w:left="904" w:hanging="360"/>
      </w:pPr>
      <w:rPr>
        <w:rFonts w:hint="default"/>
        <w:lang w:val="it-IT" w:eastAsia="en-US" w:bidi="ar-SA"/>
      </w:rPr>
    </w:lvl>
    <w:lvl w:ilvl="3" w:tplc="5E22C26A">
      <w:numFmt w:val="bullet"/>
      <w:lvlText w:val="•"/>
      <w:lvlJc w:val="left"/>
      <w:pPr>
        <w:ind w:left="1127" w:hanging="360"/>
      </w:pPr>
      <w:rPr>
        <w:rFonts w:hint="default"/>
        <w:lang w:val="it-IT" w:eastAsia="en-US" w:bidi="ar-SA"/>
      </w:rPr>
    </w:lvl>
    <w:lvl w:ilvl="4" w:tplc="E6A62238">
      <w:numFmt w:val="bullet"/>
      <w:lvlText w:val="•"/>
      <w:lvlJc w:val="left"/>
      <w:pPr>
        <w:ind w:left="1349" w:hanging="360"/>
      </w:pPr>
      <w:rPr>
        <w:rFonts w:hint="default"/>
        <w:lang w:val="it-IT" w:eastAsia="en-US" w:bidi="ar-SA"/>
      </w:rPr>
    </w:lvl>
    <w:lvl w:ilvl="5" w:tplc="413C10B6">
      <w:numFmt w:val="bullet"/>
      <w:lvlText w:val="•"/>
      <w:lvlJc w:val="left"/>
      <w:pPr>
        <w:ind w:left="1572" w:hanging="360"/>
      </w:pPr>
      <w:rPr>
        <w:rFonts w:hint="default"/>
        <w:lang w:val="it-IT" w:eastAsia="en-US" w:bidi="ar-SA"/>
      </w:rPr>
    </w:lvl>
    <w:lvl w:ilvl="6" w:tplc="8EE8F4B6">
      <w:numFmt w:val="bullet"/>
      <w:lvlText w:val="•"/>
      <w:lvlJc w:val="left"/>
      <w:pPr>
        <w:ind w:left="1794" w:hanging="360"/>
      </w:pPr>
      <w:rPr>
        <w:rFonts w:hint="default"/>
        <w:lang w:val="it-IT" w:eastAsia="en-US" w:bidi="ar-SA"/>
      </w:rPr>
    </w:lvl>
    <w:lvl w:ilvl="7" w:tplc="940CF858">
      <w:numFmt w:val="bullet"/>
      <w:lvlText w:val="•"/>
      <w:lvlJc w:val="left"/>
      <w:pPr>
        <w:ind w:left="2016" w:hanging="360"/>
      </w:pPr>
      <w:rPr>
        <w:rFonts w:hint="default"/>
        <w:lang w:val="it-IT" w:eastAsia="en-US" w:bidi="ar-SA"/>
      </w:rPr>
    </w:lvl>
    <w:lvl w:ilvl="8" w:tplc="0EA2B028">
      <w:numFmt w:val="bullet"/>
      <w:lvlText w:val="•"/>
      <w:lvlJc w:val="left"/>
      <w:pPr>
        <w:ind w:left="2239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5DB0961"/>
    <w:multiLevelType w:val="hybridMultilevel"/>
    <w:tmpl w:val="16867380"/>
    <w:lvl w:ilvl="0" w:tplc="5574C080">
      <w:numFmt w:val="bullet"/>
      <w:lvlText w:val="▪"/>
      <w:lvlJc w:val="left"/>
      <w:pPr>
        <w:ind w:left="46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95FA1B56">
      <w:numFmt w:val="bullet"/>
      <w:lvlText w:val="•"/>
      <w:lvlJc w:val="left"/>
      <w:pPr>
        <w:ind w:left="642" w:hanging="360"/>
      </w:pPr>
      <w:rPr>
        <w:rFonts w:hint="default"/>
        <w:lang w:val="it-IT" w:eastAsia="en-US" w:bidi="ar-SA"/>
      </w:rPr>
    </w:lvl>
    <w:lvl w:ilvl="2" w:tplc="168E89EE">
      <w:numFmt w:val="bullet"/>
      <w:lvlText w:val="•"/>
      <w:lvlJc w:val="left"/>
      <w:pPr>
        <w:ind w:left="825" w:hanging="360"/>
      </w:pPr>
      <w:rPr>
        <w:rFonts w:hint="default"/>
        <w:lang w:val="it-IT" w:eastAsia="en-US" w:bidi="ar-SA"/>
      </w:rPr>
    </w:lvl>
    <w:lvl w:ilvl="3" w:tplc="FE2C7DF4">
      <w:numFmt w:val="bullet"/>
      <w:lvlText w:val="•"/>
      <w:lvlJc w:val="left"/>
      <w:pPr>
        <w:ind w:left="1008" w:hanging="360"/>
      </w:pPr>
      <w:rPr>
        <w:rFonts w:hint="default"/>
        <w:lang w:val="it-IT" w:eastAsia="en-US" w:bidi="ar-SA"/>
      </w:rPr>
    </w:lvl>
    <w:lvl w:ilvl="4" w:tplc="7248C2C4">
      <w:numFmt w:val="bullet"/>
      <w:lvlText w:val="•"/>
      <w:lvlJc w:val="left"/>
      <w:pPr>
        <w:ind w:left="1190" w:hanging="360"/>
      </w:pPr>
      <w:rPr>
        <w:rFonts w:hint="default"/>
        <w:lang w:val="it-IT" w:eastAsia="en-US" w:bidi="ar-SA"/>
      </w:rPr>
    </w:lvl>
    <w:lvl w:ilvl="5" w:tplc="4E30E59A">
      <w:numFmt w:val="bullet"/>
      <w:lvlText w:val="•"/>
      <w:lvlJc w:val="left"/>
      <w:pPr>
        <w:ind w:left="1373" w:hanging="360"/>
      </w:pPr>
      <w:rPr>
        <w:rFonts w:hint="default"/>
        <w:lang w:val="it-IT" w:eastAsia="en-US" w:bidi="ar-SA"/>
      </w:rPr>
    </w:lvl>
    <w:lvl w:ilvl="6" w:tplc="E86283F2">
      <w:numFmt w:val="bullet"/>
      <w:lvlText w:val="•"/>
      <w:lvlJc w:val="left"/>
      <w:pPr>
        <w:ind w:left="1556" w:hanging="360"/>
      </w:pPr>
      <w:rPr>
        <w:rFonts w:hint="default"/>
        <w:lang w:val="it-IT" w:eastAsia="en-US" w:bidi="ar-SA"/>
      </w:rPr>
    </w:lvl>
    <w:lvl w:ilvl="7" w:tplc="7A02FA56">
      <w:numFmt w:val="bullet"/>
      <w:lvlText w:val="•"/>
      <w:lvlJc w:val="left"/>
      <w:pPr>
        <w:ind w:left="1738" w:hanging="360"/>
      </w:pPr>
      <w:rPr>
        <w:rFonts w:hint="default"/>
        <w:lang w:val="it-IT" w:eastAsia="en-US" w:bidi="ar-SA"/>
      </w:rPr>
    </w:lvl>
    <w:lvl w:ilvl="8" w:tplc="411C4306">
      <w:numFmt w:val="bullet"/>
      <w:lvlText w:val="•"/>
      <w:lvlJc w:val="left"/>
      <w:pPr>
        <w:ind w:left="1921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F197117"/>
    <w:multiLevelType w:val="hybridMultilevel"/>
    <w:tmpl w:val="8D00DBAC"/>
    <w:lvl w:ilvl="0" w:tplc="D916DA76">
      <w:numFmt w:val="bullet"/>
      <w:lvlText w:val="▪"/>
      <w:lvlJc w:val="left"/>
      <w:pPr>
        <w:ind w:left="46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831C514C">
      <w:numFmt w:val="bullet"/>
      <w:lvlText w:val="•"/>
      <w:lvlJc w:val="left"/>
      <w:pPr>
        <w:ind w:left="642" w:hanging="360"/>
      </w:pPr>
      <w:rPr>
        <w:rFonts w:hint="default"/>
        <w:lang w:val="it-IT" w:eastAsia="en-US" w:bidi="ar-SA"/>
      </w:rPr>
    </w:lvl>
    <w:lvl w:ilvl="2" w:tplc="30326D82">
      <w:numFmt w:val="bullet"/>
      <w:lvlText w:val="•"/>
      <w:lvlJc w:val="left"/>
      <w:pPr>
        <w:ind w:left="825" w:hanging="360"/>
      </w:pPr>
      <w:rPr>
        <w:rFonts w:hint="default"/>
        <w:lang w:val="it-IT" w:eastAsia="en-US" w:bidi="ar-SA"/>
      </w:rPr>
    </w:lvl>
    <w:lvl w:ilvl="3" w:tplc="9B44F5EE">
      <w:numFmt w:val="bullet"/>
      <w:lvlText w:val="•"/>
      <w:lvlJc w:val="left"/>
      <w:pPr>
        <w:ind w:left="1008" w:hanging="360"/>
      </w:pPr>
      <w:rPr>
        <w:rFonts w:hint="default"/>
        <w:lang w:val="it-IT" w:eastAsia="en-US" w:bidi="ar-SA"/>
      </w:rPr>
    </w:lvl>
    <w:lvl w:ilvl="4" w:tplc="66925718">
      <w:numFmt w:val="bullet"/>
      <w:lvlText w:val="•"/>
      <w:lvlJc w:val="left"/>
      <w:pPr>
        <w:ind w:left="1190" w:hanging="360"/>
      </w:pPr>
      <w:rPr>
        <w:rFonts w:hint="default"/>
        <w:lang w:val="it-IT" w:eastAsia="en-US" w:bidi="ar-SA"/>
      </w:rPr>
    </w:lvl>
    <w:lvl w:ilvl="5" w:tplc="B9F0C5BE">
      <w:numFmt w:val="bullet"/>
      <w:lvlText w:val="•"/>
      <w:lvlJc w:val="left"/>
      <w:pPr>
        <w:ind w:left="1373" w:hanging="360"/>
      </w:pPr>
      <w:rPr>
        <w:rFonts w:hint="default"/>
        <w:lang w:val="it-IT" w:eastAsia="en-US" w:bidi="ar-SA"/>
      </w:rPr>
    </w:lvl>
    <w:lvl w:ilvl="6" w:tplc="ACF268AA">
      <w:numFmt w:val="bullet"/>
      <w:lvlText w:val="•"/>
      <w:lvlJc w:val="left"/>
      <w:pPr>
        <w:ind w:left="1556" w:hanging="360"/>
      </w:pPr>
      <w:rPr>
        <w:rFonts w:hint="default"/>
        <w:lang w:val="it-IT" w:eastAsia="en-US" w:bidi="ar-SA"/>
      </w:rPr>
    </w:lvl>
    <w:lvl w:ilvl="7" w:tplc="9FC0F72C">
      <w:numFmt w:val="bullet"/>
      <w:lvlText w:val="•"/>
      <w:lvlJc w:val="left"/>
      <w:pPr>
        <w:ind w:left="1738" w:hanging="360"/>
      </w:pPr>
      <w:rPr>
        <w:rFonts w:hint="default"/>
        <w:lang w:val="it-IT" w:eastAsia="en-US" w:bidi="ar-SA"/>
      </w:rPr>
    </w:lvl>
    <w:lvl w:ilvl="8" w:tplc="D8C69CC4">
      <w:numFmt w:val="bullet"/>
      <w:lvlText w:val="•"/>
      <w:lvlJc w:val="left"/>
      <w:pPr>
        <w:ind w:left="1921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3F450B99"/>
    <w:multiLevelType w:val="hybridMultilevel"/>
    <w:tmpl w:val="1E46E1E8"/>
    <w:lvl w:ilvl="0" w:tplc="31F29C2C">
      <w:numFmt w:val="bullet"/>
      <w:lvlText w:val="▪"/>
      <w:lvlJc w:val="left"/>
      <w:pPr>
        <w:ind w:left="4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DC80C780">
      <w:numFmt w:val="bullet"/>
      <w:lvlText w:val="•"/>
      <w:lvlJc w:val="left"/>
      <w:pPr>
        <w:ind w:left="682" w:hanging="360"/>
      </w:pPr>
      <w:rPr>
        <w:rFonts w:hint="default"/>
        <w:lang w:val="it-IT" w:eastAsia="en-US" w:bidi="ar-SA"/>
      </w:rPr>
    </w:lvl>
    <w:lvl w:ilvl="2" w:tplc="3206937E">
      <w:numFmt w:val="bullet"/>
      <w:lvlText w:val="•"/>
      <w:lvlJc w:val="left"/>
      <w:pPr>
        <w:ind w:left="904" w:hanging="360"/>
      </w:pPr>
      <w:rPr>
        <w:rFonts w:hint="default"/>
        <w:lang w:val="it-IT" w:eastAsia="en-US" w:bidi="ar-SA"/>
      </w:rPr>
    </w:lvl>
    <w:lvl w:ilvl="3" w:tplc="C0DA13C0">
      <w:numFmt w:val="bullet"/>
      <w:lvlText w:val="•"/>
      <w:lvlJc w:val="left"/>
      <w:pPr>
        <w:ind w:left="1127" w:hanging="360"/>
      </w:pPr>
      <w:rPr>
        <w:rFonts w:hint="default"/>
        <w:lang w:val="it-IT" w:eastAsia="en-US" w:bidi="ar-SA"/>
      </w:rPr>
    </w:lvl>
    <w:lvl w:ilvl="4" w:tplc="09CC5C40">
      <w:numFmt w:val="bullet"/>
      <w:lvlText w:val="•"/>
      <w:lvlJc w:val="left"/>
      <w:pPr>
        <w:ind w:left="1349" w:hanging="360"/>
      </w:pPr>
      <w:rPr>
        <w:rFonts w:hint="default"/>
        <w:lang w:val="it-IT" w:eastAsia="en-US" w:bidi="ar-SA"/>
      </w:rPr>
    </w:lvl>
    <w:lvl w:ilvl="5" w:tplc="85EC27A2">
      <w:numFmt w:val="bullet"/>
      <w:lvlText w:val="•"/>
      <w:lvlJc w:val="left"/>
      <w:pPr>
        <w:ind w:left="1572" w:hanging="360"/>
      </w:pPr>
      <w:rPr>
        <w:rFonts w:hint="default"/>
        <w:lang w:val="it-IT" w:eastAsia="en-US" w:bidi="ar-SA"/>
      </w:rPr>
    </w:lvl>
    <w:lvl w:ilvl="6" w:tplc="D84A094E">
      <w:numFmt w:val="bullet"/>
      <w:lvlText w:val="•"/>
      <w:lvlJc w:val="left"/>
      <w:pPr>
        <w:ind w:left="1794" w:hanging="360"/>
      </w:pPr>
      <w:rPr>
        <w:rFonts w:hint="default"/>
        <w:lang w:val="it-IT" w:eastAsia="en-US" w:bidi="ar-SA"/>
      </w:rPr>
    </w:lvl>
    <w:lvl w:ilvl="7" w:tplc="32904104">
      <w:numFmt w:val="bullet"/>
      <w:lvlText w:val="•"/>
      <w:lvlJc w:val="left"/>
      <w:pPr>
        <w:ind w:left="2016" w:hanging="360"/>
      </w:pPr>
      <w:rPr>
        <w:rFonts w:hint="default"/>
        <w:lang w:val="it-IT" w:eastAsia="en-US" w:bidi="ar-SA"/>
      </w:rPr>
    </w:lvl>
    <w:lvl w:ilvl="8" w:tplc="822E9758">
      <w:numFmt w:val="bullet"/>
      <w:lvlText w:val="•"/>
      <w:lvlJc w:val="left"/>
      <w:pPr>
        <w:ind w:left="2239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48B220AA"/>
    <w:multiLevelType w:val="hybridMultilevel"/>
    <w:tmpl w:val="AECA235C"/>
    <w:lvl w:ilvl="0" w:tplc="0A0A6B04">
      <w:numFmt w:val="bullet"/>
      <w:lvlText w:val="▪"/>
      <w:lvlJc w:val="left"/>
      <w:pPr>
        <w:ind w:left="4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FE441B24">
      <w:numFmt w:val="bullet"/>
      <w:lvlText w:val="•"/>
      <w:lvlJc w:val="left"/>
      <w:pPr>
        <w:ind w:left="682" w:hanging="360"/>
      </w:pPr>
      <w:rPr>
        <w:rFonts w:hint="default"/>
        <w:lang w:val="it-IT" w:eastAsia="en-US" w:bidi="ar-SA"/>
      </w:rPr>
    </w:lvl>
    <w:lvl w:ilvl="2" w:tplc="813C5CB0">
      <w:numFmt w:val="bullet"/>
      <w:lvlText w:val="•"/>
      <w:lvlJc w:val="left"/>
      <w:pPr>
        <w:ind w:left="904" w:hanging="360"/>
      </w:pPr>
      <w:rPr>
        <w:rFonts w:hint="default"/>
        <w:lang w:val="it-IT" w:eastAsia="en-US" w:bidi="ar-SA"/>
      </w:rPr>
    </w:lvl>
    <w:lvl w:ilvl="3" w:tplc="28129720">
      <w:numFmt w:val="bullet"/>
      <w:lvlText w:val="•"/>
      <w:lvlJc w:val="left"/>
      <w:pPr>
        <w:ind w:left="1127" w:hanging="360"/>
      </w:pPr>
      <w:rPr>
        <w:rFonts w:hint="default"/>
        <w:lang w:val="it-IT" w:eastAsia="en-US" w:bidi="ar-SA"/>
      </w:rPr>
    </w:lvl>
    <w:lvl w:ilvl="4" w:tplc="4470D19E">
      <w:numFmt w:val="bullet"/>
      <w:lvlText w:val="•"/>
      <w:lvlJc w:val="left"/>
      <w:pPr>
        <w:ind w:left="1349" w:hanging="360"/>
      </w:pPr>
      <w:rPr>
        <w:rFonts w:hint="default"/>
        <w:lang w:val="it-IT" w:eastAsia="en-US" w:bidi="ar-SA"/>
      </w:rPr>
    </w:lvl>
    <w:lvl w:ilvl="5" w:tplc="104A4548">
      <w:numFmt w:val="bullet"/>
      <w:lvlText w:val="•"/>
      <w:lvlJc w:val="left"/>
      <w:pPr>
        <w:ind w:left="1572" w:hanging="360"/>
      </w:pPr>
      <w:rPr>
        <w:rFonts w:hint="default"/>
        <w:lang w:val="it-IT" w:eastAsia="en-US" w:bidi="ar-SA"/>
      </w:rPr>
    </w:lvl>
    <w:lvl w:ilvl="6" w:tplc="6DAA807E">
      <w:numFmt w:val="bullet"/>
      <w:lvlText w:val="•"/>
      <w:lvlJc w:val="left"/>
      <w:pPr>
        <w:ind w:left="1794" w:hanging="360"/>
      </w:pPr>
      <w:rPr>
        <w:rFonts w:hint="default"/>
        <w:lang w:val="it-IT" w:eastAsia="en-US" w:bidi="ar-SA"/>
      </w:rPr>
    </w:lvl>
    <w:lvl w:ilvl="7" w:tplc="FABC908C">
      <w:numFmt w:val="bullet"/>
      <w:lvlText w:val="•"/>
      <w:lvlJc w:val="left"/>
      <w:pPr>
        <w:ind w:left="2016" w:hanging="360"/>
      </w:pPr>
      <w:rPr>
        <w:rFonts w:hint="default"/>
        <w:lang w:val="it-IT" w:eastAsia="en-US" w:bidi="ar-SA"/>
      </w:rPr>
    </w:lvl>
    <w:lvl w:ilvl="8" w:tplc="F77E2F72">
      <w:numFmt w:val="bullet"/>
      <w:lvlText w:val="•"/>
      <w:lvlJc w:val="left"/>
      <w:pPr>
        <w:ind w:left="2239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492E2CEF"/>
    <w:multiLevelType w:val="hybridMultilevel"/>
    <w:tmpl w:val="2158B10C"/>
    <w:lvl w:ilvl="0" w:tplc="A10E0532">
      <w:numFmt w:val="bullet"/>
      <w:lvlText w:val="▪"/>
      <w:lvlJc w:val="left"/>
      <w:pPr>
        <w:ind w:left="46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9B26A2E6">
      <w:numFmt w:val="bullet"/>
      <w:lvlText w:val="•"/>
      <w:lvlJc w:val="left"/>
      <w:pPr>
        <w:ind w:left="642" w:hanging="360"/>
      </w:pPr>
      <w:rPr>
        <w:rFonts w:hint="default"/>
        <w:lang w:val="it-IT" w:eastAsia="en-US" w:bidi="ar-SA"/>
      </w:rPr>
    </w:lvl>
    <w:lvl w:ilvl="2" w:tplc="BB1A4318">
      <w:numFmt w:val="bullet"/>
      <w:lvlText w:val="•"/>
      <w:lvlJc w:val="left"/>
      <w:pPr>
        <w:ind w:left="825" w:hanging="360"/>
      </w:pPr>
      <w:rPr>
        <w:rFonts w:hint="default"/>
        <w:lang w:val="it-IT" w:eastAsia="en-US" w:bidi="ar-SA"/>
      </w:rPr>
    </w:lvl>
    <w:lvl w:ilvl="3" w:tplc="755812C8">
      <w:numFmt w:val="bullet"/>
      <w:lvlText w:val="•"/>
      <w:lvlJc w:val="left"/>
      <w:pPr>
        <w:ind w:left="1008" w:hanging="360"/>
      </w:pPr>
      <w:rPr>
        <w:rFonts w:hint="default"/>
        <w:lang w:val="it-IT" w:eastAsia="en-US" w:bidi="ar-SA"/>
      </w:rPr>
    </w:lvl>
    <w:lvl w:ilvl="4" w:tplc="F9D2930A">
      <w:numFmt w:val="bullet"/>
      <w:lvlText w:val="•"/>
      <w:lvlJc w:val="left"/>
      <w:pPr>
        <w:ind w:left="1190" w:hanging="360"/>
      </w:pPr>
      <w:rPr>
        <w:rFonts w:hint="default"/>
        <w:lang w:val="it-IT" w:eastAsia="en-US" w:bidi="ar-SA"/>
      </w:rPr>
    </w:lvl>
    <w:lvl w:ilvl="5" w:tplc="60CCEBF0">
      <w:numFmt w:val="bullet"/>
      <w:lvlText w:val="•"/>
      <w:lvlJc w:val="left"/>
      <w:pPr>
        <w:ind w:left="1373" w:hanging="360"/>
      </w:pPr>
      <w:rPr>
        <w:rFonts w:hint="default"/>
        <w:lang w:val="it-IT" w:eastAsia="en-US" w:bidi="ar-SA"/>
      </w:rPr>
    </w:lvl>
    <w:lvl w:ilvl="6" w:tplc="1018A7FA">
      <w:numFmt w:val="bullet"/>
      <w:lvlText w:val="•"/>
      <w:lvlJc w:val="left"/>
      <w:pPr>
        <w:ind w:left="1556" w:hanging="360"/>
      </w:pPr>
      <w:rPr>
        <w:rFonts w:hint="default"/>
        <w:lang w:val="it-IT" w:eastAsia="en-US" w:bidi="ar-SA"/>
      </w:rPr>
    </w:lvl>
    <w:lvl w:ilvl="7" w:tplc="C2909898">
      <w:numFmt w:val="bullet"/>
      <w:lvlText w:val="•"/>
      <w:lvlJc w:val="left"/>
      <w:pPr>
        <w:ind w:left="1738" w:hanging="360"/>
      </w:pPr>
      <w:rPr>
        <w:rFonts w:hint="default"/>
        <w:lang w:val="it-IT" w:eastAsia="en-US" w:bidi="ar-SA"/>
      </w:rPr>
    </w:lvl>
    <w:lvl w:ilvl="8" w:tplc="95D48316">
      <w:numFmt w:val="bullet"/>
      <w:lvlText w:val="•"/>
      <w:lvlJc w:val="left"/>
      <w:pPr>
        <w:ind w:left="1921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4BD160F6"/>
    <w:multiLevelType w:val="hybridMultilevel"/>
    <w:tmpl w:val="008084D8"/>
    <w:lvl w:ilvl="0" w:tplc="B1DCDB04">
      <w:numFmt w:val="bullet"/>
      <w:lvlText w:val="▪"/>
      <w:lvlJc w:val="left"/>
      <w:pPr>
        <w:ind w:left="4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AB380C96">
      <w:numFmt w:val="bullet"/>
      <w:lvlText w:val="•"/>
      <w:lvlJc w:val="left"/>
      <w:pPr>
        <w:ind w:left="682" w:hanging="360"/>
      </w:pPr>
      <w:rPr>
        <w:rFonts w:hint="default"/>
        <w:lang w:val="it-IT" w:eastAsia="en-US" w:bidi="ar-SA"/>
      </w:rPr>
    </w:lvl>
    <w:lvl w:ilvl="2" w:tplc="407643F4">
      <w:numFmt w:val="bullet"/>
      <w:lvlText w:val="•"/>
      <w:lvlJc w:val="left"/>
      <w:pPr>
        <w:ind w:left="904" w:hanging="360"/>
      </w:pPr>
      <w:rPr>
        <w:rFonts w:hint="default"/>
        <w:lang w:val="it-IT" w:eastAsia="en-US" w:bidi="ar-SA"/>
      </w:rPr>
    </w:lvl>
    <w:lvl w:ilvl="3" w:tplc="5036A510">
      <w:numFmt w:val="bullet"/>
      <w:lvlText w:val="•"/>
      <w:lvlJc w:val="left"/>
      <w:pPr>
        <w:ind w:left="1127" w:hanging="360"/>
      </w:pPr>
      <w:rPr>
        <w:rFonts w:hint="default"/>
        <w:lang w:val="it-IT" w:eastAsia="en-US" w:bidi="ar-SA"/>
      </w:rPr>
    </w:lvl>
    <w:lvl w:ilvl="4" w:tplc="FC62FD04">
      <w:numFmt w:val="bullet"/>
      <w:lvlText w:val="•"/>
      <w:lvlJc w:val="left"/>
      <w:pPr>
        <w:ind w:left="1349" w:hanging="360"/>
      </w:pPr>
      <w:rPr>
        <w:rFonts w:hint="default"/>
        <w:lang w:val="it-IT" w:eastAsia="en-US" w:bidi="ar-SA"/>
      </w:rPr>
    </w:lvl>
    <w:lvl w:ilvl="5" w:tplc="0D26EE82">
      <w:numFmt w:val="bullet"/>
      <w:lvlText w:val="•"/>
      <w:lvlJc w:val="left"/>
      <w:pPr>
        <w:ind w:left="1572" w:hanging="360"/>
      </w:pPr>
      <w:rPr>
        <w:rFonts w:hint="default"/>
        <w:lang w:val="it-IT" w:eastAsia="en-US" w:bidi="ar-SA"/>
      </w:rPr>
    </w:lvl>
    <w:lvl w:ilvl="6" w:tplc="9D7ACBF6">
      <w:numFmt w:val="bullet"/>
      <w:lvlText w:val="•"/>
      <w:lvlJc w:val="left"/>
      <w:pPr>
        <w:ind w:left="1794" w:hanging="360"/>
      </w:pPr>
      <w:rPr>
        <w:rFonts w:hint="default"/>
        <w:lang w:val="it-IT" w:eastAsia="en-US" w:bidi="ar-SA"/>
      </w:rPr>
    </w:lvl>
    <w:lvl w:ilvl="7" w:tplc="5654302E">
      <w:numFmt w:val="bullet"/>
      <w:lvlText w:val="•"/>
      <w:lvlJc w:val="left"/>
      <w:pPr>
        <w:ind w:left="2016" w:hanging="360"/>
      </w:pPr>
      <w:rPr>
        <w:rFonts w:hint="default"/>
        <w:lang w:val="it-IT" w:eastAsia="en-US" w:bidi="ar-SA"/>
      </w:rPr>
    </w:lvl>
    <w:lvl w:ilvl="8" w:tplc="DAE4DDCA">
      <w:numFmt w:val="bullet"/>
      <w:lvlText w:val="•"/>
      <w:lvlJc w:val="left"/>
      <w:pPr>
        <w:ind w:left="2239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5E076D7A"/>
    <w:multiLevelType w:val="hybridMultilevel"/>
    <w:tmpl w:val="3DC8A364"/>
    <w:lvl w:ilvl="0" w:tplc="D6147E12">
      <w:numFmt w:val="bullet"/>
      <w:lvlText w:val="▪"/>
      <w:lvlJc w:val="left"/>
      <w:pPr>
        <w:ind w:left="46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E464930E">
      <w:numFmt w:val="bullet"/>
      <w:lvlText w:val="•"/>
      <w:lvlJc w:val="left"/>
      <w:pPr>
        <w:ind w:left="642" w:hanging="360"/>
      </w:pPr>
      <w:rPr>
        <w:rFonts w:hint="default"/>
        <w:lang w:val="it-IT" w:eastAsia="en-US" w:bidi="ar-SA"/>
      </w:rPr>
    </w:lvl>
    <w:lvl w:ilvl="2" w:tplc="F7840DA2">
      <w:numFmt w:val="bullet"/>
      <w:lvlText w:val="•"/>
      <w:lvlJc w:val="left"/>
      <w:pPr>
        <w:ind w:left="825" w:hanging="360"/>
      </w:pPr>
      <w:rPr>
        <w:rFonts w:hint="default"/>
        <w:lang w:val="it-IT" w:eastAsia="en-US" w:bidi="ar-SA"/>
      </w:rPr>
    </w:lvl>
    <w:lvl w:ilvl="3" w:tplc="7DDCE364">
      <w:numFmt w:val="bullet"/>
      <w:lvlText w:val="•"/>
      <w:lvlJc w:val="left"/>
      <w:pPr>
        <w:ind w:left="1008" w:hanging="360"/>
      </w:pPr>
      <w:rPr>
        <w:rFonts w:hint="default"/>
        <w:lang w:val="it-IT" w:eastAsia="en-US" w:bidi="ar-SA"/>
      </w:rPr>
    </w:lvl>
    <w:lvl w:ilvl="4" w:tplc="0FC44818">
      <w:numFmt w:val="bullet"/>
      <w:lvlText w:val="•"/>
      <w:lvlJc w:val="left"/>
      <w:pPr>
        <w:ind w:left="1190" w:hanging="360"/>
      </w:pPr>
      <w:rPr>
        <w:rFonts w:hint="default"/>
        <w:lang w:val="it-IT" w:eastAsia="en-US" w:bidi="ar-SA"/>
      </w:rPr>
    </w:lvl>
    <w:lvl w:ilvl="5" w:tplc="260AADD6">
      <w:numFmt w:val="bullet"/>
      <w:lvlText w:val="•"/>
      <w:lvlJc w:val="left"/>
      <w:pPr>
        <w:ind w:left="1373" w:hanging="360"/>
      </w:pPr>
      <w:rPr>
        <w:rFonts w:hint="default"/>
        <w:lang w:val="it-IT" w:eastAsia="en-US" w:bidi="ar-SA"/>
      </w:rPr>
    </w:lvl>
    <w:lvl w:ilvl="6" w:tplc="77265EF0">
      <w:numFmt w:val="bullet"/>
      <w:lvlText w:val="•"/>
      <w:lvlJc w:val="left"/>
      <w:pPr>
        <w:ind w:left="1556" w:hanging="360"/>
      </w:pPr>
      <w:rPr>
        <w:rFonts w:hint="default"/>
        <w:lang w:val="it-IT" w:eastAsia="en-US" w:bidi="ar-SA"/>
      </w:rPr>
    </w:lvl>
    <w:lvl w:ilvl="7" w:tplc="B854F48A">
      <w:numFmt w:val="bullet"/>
      <w:lvlText w:val="•"/>
      <w:lvlJc w:val="left"/>
      <w:pPr>
        <w:ind w:left="1738" w:hanging="360"/>
      </w:pPr>
      <w:rPr>
        <w:rFonts w:hint="default"/>
        <w:lang w:val="it-IT" w:eastAsia="en-US" w:bidi="ar-SA"/>
      </w:rPr>
    </w:lvl>
    <w:lvl w:ilvl="8" w:tplc="F30EF834">
      <w:numFmt w:val="bullet"/>
      <w:lvlText w:val="•"/>
      <w:lvlJc w:val="left"/>
      <w:pPr>
        <w:ind w:left="1921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68D46411"/>
    <w:multiLevelType w:val="hybridMultilevel"/>
    <w:tmpl w:val="3A80A9EC"/>
    <w:lvl w:ilvl="0" w:tplc="488EC2EE">
      <w:numFmt w:val="bullet"/>
      <w:lvlText w:val="-"/>
      <w:lvlJc w:val="left"/>
      <w:pPr>
        <w:ind w:left="29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D90A1062">
      <w:numFmt w:val="bullet"/>
      <w:lvlText w:val="•"/>
      <w:lvlJc w:val="left"/>
      <w:pPr>
        <w:ind w:left="935" w:hanging="140"/>
      </w:pPr>
      <w:rPr>
        <w:rFonts w:hint="default"/>
        <w:lang w:val="it-IT" w:eastAsia="en-US" w:bidi="ar-SA"/>
      </w:rPr>
    </w:lvl>
    <w:lvl w:ilvl="2" w:tplc="FFF873A6">
      <w:numFmt w:val="bullet"/>
      <w:lvlText w:val="•"/>
      <w:lvlJc w:val="left"/>
      <w:pPr>
        <w:ind w:left="1571" w:hanging="140"/>
      </w:pPr>
      <w:rPr>
        <w:rFonts w:hint="default"/>
        <w:lang w:val="it-IT" w:eastAsia="en-US" w:bidi="ar-SA"/>
      </w:rPr>
    </w:lvl>
    <w:lvl w:ilvl="3" w:tplc="189A4968">
      <w:numFmt w:val="bullet"/>
      <w:lvlText w:val="•"/>
      <w:lvlJc w:val="left"/>
      <w:pPr>
        <w:ind w:left="2207" w:hanging="140"/>
      </w:pPr>
      <w:rPr>
        <w:rFonts w:hint="default"/>
        <w:lang w:val="it-IT" w:eastAsia="en-US" w:bidi="ar-SA"/>
      </w:rPr>
    </w:lvl>
    <w:lvl w:ilvl="4" w:tplc="820EF3DA">
      <w:numFmt w:val="bullet"/>
      <w:lvlText w:val="•"/>
      <w:lvlJc w:val="left"/>
      <w:pPr>
        <w:ind w:left="2843" w:hanging="140"/>
      </w:pPr>
      <w:rPr>
        <w:rFonts w:hint="default"/>
        <w:lang w:val="it-IT" w:eastAsia="en-US" w:bidi="ar-SA"/>
      </w:rPr>
    </w:lvl>
    <w:lvl w:ilvl="5" w:tplc="78C21380">
      <w:numFmt w:val="bullet"/>
      <w:lvlText w:val="•"/>
      <w:lvlJc w:val="left"/>
      <w:pPr>
        <w:ind w:left="3479" w:hanging="140"/>
      </w:pPr>
      <w:rPr>
        <w:rFonts w:hint="default"/>
        <w:lang w:val="it-IT" w:eastAsia="en-US" w:bidi="ar-SA"/>
      </w:rPr>
    </w:lvl>
    <w:lvl w:ilvl="6" w:tplc="6D7E159A">
      <w:numFmt w:val="bullet"/>
      <w:lvlText w:val="•"/>
      <w:lvlJc w:val="left"/>
      <w:pPr>
        <w:ind w:left="4115" w:hanging="140"/>
      </w:pPr>
      <w:rPr>
        <w:rFonts w:hint="default"/>
        <w:lang w:val="it-IT" w:eastAsia="en-US" w:bidi="ar-SA"/>
      </w:rPr>
    </w:lvl>
    <w:lvl w:ilvl="7" w:tplc="F30A6A14">
      <w:numFmt w:val="bullet"/>
      <w:lvlText w:val="•"/>
      <w:lvlJc w:val="left"/>
      <w:pPr>
        <w:ind w:left="4751" w:hanging="140"/>
      </w:pPr>
      <w:rPr>
        <w:rFonts w:hint="default"/>
        <w:lang w:val="it-IT" w:eastAsia="en-US" w:bidi="ar-SA"/>
      </w:rPr>
    </w:lvl>
    <w:lvl w:ilvl="8" w:tplc="1DC6806E">
      <w:numFmt w:val="bullet"/>
      <w:lvlText w:val="•"/>
      <w:lvlJc w:val="left"/>
      <w:pPr>
        <w:ind w:left="5387" w:hanging="140"/>
      </w:pPr>
      <w:rPr>
        <w:rFonts w:hint="default"/>
        <w:lang w:val="it-IT" w:eastAsia="en-US" w:bidi="ar-SA"/>
      </w:rPr>
    </w:lvl>
  </w:abstractNum>
  <w:abstractNum w:abstractNumId="12" w15:restartNumberingAfterBreak="0">
    <w:nsid w:val="69360DBB"/>
    <w:multiLevelType w:val="hybridMultilevel"/>
    <w:tmpl w:val="D7E2B7BA"/>
    <w:lvl w:ilvl="0" w:tplc="04FCA588">
      <w:numFmt w:val="bullet"/>
      <w:lvlText w:val="▪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C1149900">
      <w:numFmt w:val="bullet"/>
      <w:lvlText w:val="•"/>
      <w:lvlJc w:val="left"/>
      <w:pPr>
        <w:ind w:left="639" w:hanging="360"/>
      </w:pPr>
      <w:rPr>
        <w:rFonts w:hint="default"/>
        <w:lang w:val="it-IT" w:eastAsia="en-US" w:bidi="ar-SA"/>
      </w:rPr>
    </w:lvl>
    <w:lvl w:ilvl="2" w:tplc="12940372">
      <w:numFmt w:val="bullet"/>
      <w:lvlText w:val="•"/>
      <w:lvlJc w:val="left"/>
      <w:pPr>
        <w:ind w:left="819" w:hanging="360"/>
      </w:pPr>
      <w:rPr>
        <w:rFonts w:hint="default"/>
        <w:lang w:val="it-IT" w:eastAsia="en-US" w:bidi="ar-SA"/>
      </w:rPr>
    </w:lvl>
    <w:lvl w:ilvl="3" w:tplc="922C2BD6">
      <w:numFmt w:val="bullet"/>
      <w:lvlText w:val="•"/>
      <w:lvlJc w:val="left"/>
      <w:pPr>
        <w:ind w:left="999" w:hanging="360"/>
      </w:pPr>
      <w:rPr>
        <w:rFonts w:hint="default"/>
        <w:lang w:val="it-IT" w:eastAsia="en-US" w:bidi="ar-SA"/>
      </w:rPr>
    </w:lvl>
    <w:lvl w:ilvl="4" w:tplc="0FB03826">
      <w:numFmt w:val="bullet"/>
      <w:lvlText w:val="•"/>
      <w:lvlJc w:val="left"/>
      <w:pPr>
        <w:ind w:left="1179" w:hanging="360"/>
      </w:pPr>
      <w:rPr>
        <w:rFonts w:hint="default"/>
        <w:lang w:val="it-IT" w:eastAsia="en-US" w:bidi="ar-SA"/>
      </w:rPr>
    </w:lvl>
    <w:lvl w:ilvl="5" w:tplc="7D3E2B50">
      <w:numFmt w:val="bullet"/>
      <w:lvlText w:val="•"/>
      <w:lvlJc w:val="left"/>
      <w:pPr>
        <w:ind w:left="1359" w:hanging="360"/>
      </w:pPr>
      <w:rPr>
        <w:rFonts w:hint="default"/>
        <w:lang w:val="it-IT" w:eastAsia="en-US" w:bidi="ar-SA"/>
      </w:rPr>
    </w:lvl>
    <w:lvl w:ilvl="6" w:tplc="13108B4C">
      <w:numFmt w:val="bullet"/>
      <w:lvlText w:val="•"/>
      <w:lvlJc w:val="left"/>
      <w:pPr>
        <w:ind w:left="1539" w:hanging="360"/>
      </w:pPr>
      <w:rPr>
        <w:rFonts w:hint="default"/>
        <w:lang w:val="it-IT" w:eastAsia="en-US" w:bidi="ar-SA"/>
      </w:rPr>
    </w:lvl>
    <w:lvl w:ilvl="7" w:tplc="58787B0E">
      <w:numFmt w:val="bullet"/>
      <w:lvlText w:val="•"/>
      <w:lvlJc w:val="left"/>
      <w:pPr>
        <w:ind w:left="1719" w:hanging="360"/>
      </w:pPr>
      <w:rPr>
        <w:rFonts w:hint="default"/>
        <w:lang w:val="it-IT" w:eastAsia="en-US" w:bidi="ar-SA"/>
      </w:rPr>
    </w:lvl>
    <w:lvl w:ilvl="8" w:tplc="45E613C4">
      <w:numFmt w:val="bullet"/>
      <w:lvlText w:val="•"/>
      <w:lvlJc w:val="left"/>
      <w:pPr>
        <w:ind w:left="1899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7A57359B"/>
    <w:multiLevelType w:val="hybridMultilevel"/>
    <w:tmpl w:val="5EE855B0"/>
    <w:lvl w:ilvl="0" w:tplc="CCF0B00A">
      <w:numFmt w:val="bullet"/>
      <w:lvlText w:val=""/>
      <w:lvlJc w:val="left"/>
      <w:pPr>
        <w:ind w:left="112" w:hanging="28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52F93A">
      <w:numFmt w:val="bullet"/>
      <w:lvlText w:val="•"/>
      <w:lvlJc w:val="left"/>
      <w:pPr>
        <w:ind w:left="773" w:hanging="289"/>
      </w:pPr>
      <w:rPr>
        <w:rFonts w:hint="default"/>
        <w:lang w:val="it-IT" w:eastAsia="en-US" w:bidi="ar-SA"/>
      </w:rPr>
    </w:lvl>
    <w:lvl w:ilvl="2" w:tplc="EB6E6A14">
      <w:numFmt w:val="bullet"/>
      <w:lvlText w:val="•"/>
      <w:lvlJc w:val="left"/>
      <w:pPr>
        <w:ind w:left="1427" w:hanging="289"/>
      </w:pPr>
      <w:rPr>
        <w:rFonts w:hint="default"/>
        <w:lang w:val="it-IT" w:eastAsia="en-US" w:bidi="ar-SA"/>
      </w:rPr>
    </w:lvl>
    <w:lvl w:ilvl="3" w:tplc="FA6C8CCC">
      <w:numFmt w:val="bullet"/>
      <w:lvlText w:val="•"/>
      <w:lvlJc w:val="left"/>
      <w:pPr>
        <w:ind w:left="2081" w:hanging="289"/>
      </w:pPr>
      <w:rPr>
        <w:rFonts w:hint="default"/>
        <w:lang w:val="it-IT" w:eastAsia="en-US" w:bidi="ar-SA"/>
      </w:rPr>
    </w:lvl>
    <w:lvl w:ilvl="4" w:tplc="EED042DE">
      <w:numFmt w:val="bullet"/>
      <w:lvlText w:val="•"/>
      <w:lvlJc w:val="left"/>
      <w:pPr>
        <w:ind w:left="2735" w:hanging="289"/>
      </w:pPr>
      <w:rPr>
        <w:rFonts w:hint="default"/>
        <w:lang w:val="it-IT" w:eastAsia="en-US" w:bidi="ar-SA"/>
      </w:rPr>
    </w:lvl>
    <w:lvl w:ilvl="5" w:tplc="A84CEC34">
      <w:numFmt w:val="bullet"/>
      <w:lvlText w:val="•"/>
      <w:lvlJc w:val="left"/>
      <w:pPr>
        <w:ind w:left="3389" w:hanging="289"/>
      </w:pPr>
      <w:rPr>
        <w:rFonts w:hint="default"/>
        <w:lang w:val="it-IT" w:eastAsia="en-US" w:bidi="ar-SA"/>
      </w:rPr>
    </w:lvl>
    <w:lvl w:ilvl="6" w:tplc="22407B52">
      <w:numFmt w:val="bullet"/>
      <w:lvlText w:val="•"/>
      <w:lvlJc w:val="left"/>
      <w:pPr>
        <w:ind w:left="4043" w:hanging="289"/>
      </w:pPr>
      <w:rPr>
        <w:rFonts w:hint="default"/>
        <w:lang w:val="it-IT" w:eastAsia="en-US" w:bidi="ar-SA"/>
      </w:rPr>
    </w:lvl>
    <w:lvl w:ilvl="7" w:tplc="965E19D6">
      <w:numFmt w:val="bullet"/>
      <w:lvlText w:val="•"/>
      <w:lvlJc w:val="left"/>
      <w:pPr>
        <w:ind w:left="4697" w:hanging="289"/>
      </w:pPr>
      <w:rPr>
        <w:rFonts w:hint="default"/>
        <w:lang w:val="it-IT" w:eastAsia="en-US" w:bidi="ar-SA"/>
      </w:rPr>
    </w:lvl>
    <w:lvl w:ilvl="8" w:tplc="7ABA9F62">
      <w:numFmt w:val="bullet"/>
      <w:lvlText w:val="•"/>
      <w:lvlJc w:val="left"/>
      <w:pPr>
        <w:ind w:left="5351" w:hanging="289"/>
      </w:pPr>
      <w:rPr>
        <w:rFonts w:hint="default"/>
        <w:lang w:val="it-IT" w:eastAsia="en-US" w:bidi="ar-SA"/>
      </w:rPr>
    </w:lvl>
  </w:abstractNum>
  <w:num w:numId="1" w16cid:durableId="1328903613">
    <w:abstractNumId w:val="6"/>
  </w:num>
  <w:num w:numId="2" w16cid:durableId="879055848">
    <w:abstractNumId w:val="5"/>
  </w:num>
  <w:num w:numId="3" w16cid:durableId="248931364">
    <w:abstractNumId w:val="1"/>
  </w:num>
  <w:num w:numId="4" w16cid:durableId="59254375">
    <w:abstractNumId w:val="9"/>
  </w:num>
  <w:num w:numId="5" w16cid:durableId="52167725">
    <w:abstractNumId w:val="4"/>
  </w:num>
  <w:num w:numId="6" w16cid:durableId="589848296">
    <w:abstractNumId w:val="0"/>
  </w:num>
  <w:num w:numId="7" w16cid:durableId="1600601494">
    <w:abstractNumId w:val="3"/>
  </w:num>
  <w:num w:numId="8" w16cid:durableId="1009066564">
    <w:abstractNumId w:val="10"/>
  </w:num>
  <w:num w:numId="9" w16cid:durableId="364257916">
    <w:abstractNumId w:val="2"/>
  </w:num>
  <w:num w:numId="10" w16cid:durableId="1399324718">
    <w:abstractNumId w:val="7"/>
  </w:num>
  <w:num w:numId="11" w16cid:durableId="1100876296">
    <w:abstractNumId w:val="8"/>
  </w:num>
  <w:num w:numId="12" w16cid:durableId="1655526917">
    <w:abstractNumId w:val="12"/>
  </w:num>
  <w:num w:numId="13" w16cid:durableId="1839298958">
    <w:abstractNumId w:val="11"/>
  </w:num>
  <w:num w:numId="14" w16cid:durableId="13069299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673"/>
    <w:rsid w:val="00452AC0"/>
    <w:rsid w:val="00914673"/>
    <w:rsid w:val="00A72313"/>
    <w:rsid w:val="00B3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0C243"/>
  <w15:docId w15:val="{6BF4528E-EC5E-4FBA-8881-6A9E2E62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7"/>
    </w:pPr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1022</Words>
  <Characters>5832</Characters>
  <Application>Microsoft Office Word</Application>
  <DocSecurity>0</DocSecurity>
  <Lines>48</Lines>
  <Paragraphs>13</Paragraphs>
  <ScaleCrop>false</ScaleCrop>
  <Company>HP</Company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dorotea de gennaro</cp:lastModifiedBy>
  <cp:revision>2</cp:revision>
  <dcterms:created xsi:type="dcterms:W3CDTF">2025-10-20T10:42:00Z</dcterms:created>
  <dcterms:modified xsi:type="dcterms:W3CDTF">2025-10-20T10:42:00Z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2025-10-20T00:00:00Z</vt:filetime>
  </property>
  <property fmtid="{D5CDD505-2E9C-101B-9397-08002B2CF9AE}" pid="5" name="Producer">
    <vt:lpwstr>Microsoft® Office Word 2007</vt:lpwstr>
  </property>
</Properties>
</file>